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6D7D" w14:textId="77777777" w:rsidR="0097436A" w:rsidRPr="00A60D2E" w:rsidRDefault="0097436A" w:rsidP="0097436A">
      <w:pPr>
        <w:pStyle w:val="BodyText"/>
        <w:rPr>
          <w:rFonts w:ascii="Comic Sans MS" w:hAnsi="Comic Sans MS"/>
          <w:sz w:val="40"/>
          <w:szCs w:val="40"/>
        </w:rPr>
      </w:pPr>
    </w:p>
    <w:p w14:paraId="44D20530" w14:textId="4DF93A39" w:rsidR="0097436A" w:rsidRPr="00A60D2E" w:rsidRDefault="00AF1AA9" w:rsidP="0097436A">
      <w:pPr>
        <w:pStyle w:val="BodyText"/>
        <w:rPr>
          <w:rFonts w:ascii="Comic Sans MS" w:hAnsi="Comic Sans MS" w:cstheme="minorHAnsi"/>
          <w:sz w:val="40"/>
          <w:szCs w:val="40"/>
        </w:rPr>
      </w:pPr>
      <w:r w:rsidRPr="00A60D2E">
        <w:rPr>
          <w:rFonts w:ascii="Comic Sans MS" w:hAnsi="Comic Sans MS"/>
          <w:sz w:val="40"/>
          <w:szCs w:val="40"/>
        </w:rPr>
        <w:t xml:space="preserve">            </w:t>
      </w:r>
      <w:r w:rsidRPr="00A60D2E">
        <w:rPr>
          <w:rFonts w:ascii="Comic Sans MS" w:hAnsi="Comic Sans MS" w:cstheme="minorHAnsi"/>
          <w:sz w:val="40"/>
          <w:szCs w:val="40"/>
        </w:rPr>
        <w:t>Sports Premium</w:t>
      </w:r>
      <w:r w:rsidR="002778FB" w:rsidRPr="00A60D2E">
        <w:rPr>
          <w:rFonts w:ascii="Comic Sans MS" w:hAnsi="Comic Sans MS" w:cstheme="minorHAnsi"/>
          <w:sz w:val="40"/>
          <w:szCs w:val="40"/>
        </w:rPr>
        <w:t xml:space="preserve"> </w:t>
      </w:r>
      <w:r w:rsidR="00350FFA">
        <w:rPr>
          <w:rFonts w:ascii="Comic Sans MS" w:hAnsi="Comic Sans MS" w:cstheme="minorHAnsi"/>
          <w:sz w:val="40"/>
          <w:szCs w:val="40"/>
        </w:rPr>
        <w:t>–</w:t>
      </w:r>
      <w:r w:rsidR="00304B98">
        <w:rPr>
          <w:rFonts w:ascii="Comic Sans MS" w:hAnsi="Comic Sans MS" w:cstheme="minorHAnsi"/>
          <w:sz w:val="40"/>
          <w:szCs w:val="40"/>
        </w:rPr>
        <w:t xml:space="preserve"> </w:t>
      </w:r>
      <w:r w:rsidR="00350FFA">
        <w:rPr>
          <w:rFonts w:ascii="Comic Sans MS" w:hAnsi="Comic Sans MS" w:cstheme="minorHAnsi"/>
          <w:sz w:val="40"/>
          <w:szCs w:val="40"/>
        </w:rPr>
        <w:t>Marlborough Infant</w:t>
      </w:r>
      <w:r w:rsidR="00304B98">
        <w:rPr>
          <w:rFonts w:ascii="Comic Sans MS" w:hAnsi="Comic Sans MS" w:cstheme="minorHAnsi"/>
          <w:sz w:val="40"/>
          <w:szCs w:val="40"/>
        </w:rPr>
        <w:t xml:space="preserve"> School - </w:t>
      </w:r>
      <w:r w:rsidR="002778FB" w:rsidRPr="00A60D2E">
        <w:rPr>
          <w:rFonts w:ascii="Comic Sans MS" w:hAnsi="Comic Sans MS" w:cstheme="minorHAnsi"/>
          <w:sz w:val="40"/>
          <w:szCs w:val="40"/>
        </w:rPr>
        <w:t>202</w:t>
      </w:r>
      <w:r w:rsidR="00F84373">
        <w:rPr>
          <w:rFonts w:ascii="Comic Sans MS" w:hAnsi="Comic Sans MS" w:cstheme="minorHAnsi"/>
          <w:sz w:val="40"/>
          <w:szCs w:val="40"/>
        </w:rPr>
        <w:t>5</w:t>
      </w:r>
      <w:r w:rsidR="002778FB" w:rsidRPr="00A60D2E">
        <w:rPr>
          <w:rFonts w:ascii="Comic Sans MS" w:hAnsi="Comic Sans MS" w:cstheme="minorHAnsi"/>
          <w:sz w:val="40"/>
          <w:szCs w:val="40"/>
        </w:rPr>
        <w:t>-</w:t>
      </w:r>
      <w:r w:rsidR="0013266E" w:rsidRPr="00A60D2E">
        <w:rPr>
          <w:rFonts w:ascii="Comic Sans MS" w:hAnsi="Comic Sans MS" w:cstheme="minorHAnsi"/>
          <w:sz w:val="40"/>
          <w:szCs w:val="40"/>
        </w:rPr>
        <w:t>202</w:t>
      </w:r>
      <w:r w:rsidR="00F84373">
        <w:rPr>
          <w:rFonts w:ascii="Comic Sans MS" w:hAnsi="Comic Sans MS" w:cstheme="minorHAnsi"/>
          <w:sz w:val="40"/>
          <w:szCs w:val="40"/>
        </w:rPr>
        <w:t>6</w:t>
      </w:r>
      <w:r w:rsidRPr="00A60D2E">
        <w:rPr>
          <w:rFonts w:ascii="Comic Sans MS" w:hAnsi="Comic Sans MS" w:cstheme="minorHAnsi"/>
          <w:sz w:val="40"/>
          <w:szCs w:val="40"/>
        </w:rPr>
        <w:t xml:space="preserve"> </w:t>
      </w:r>
    </w:p>
    <w:p w14:paraId="481DE5CB" w14:textId="77777777" w:rsidR="0097436A" w:rsidRPr="00A60D2E" w:rsidRDefault="0097436A" w:rsidP="0097436A">
      <w:pPr>
        <w:pStyle w:val="BodyText"/>
        <w:rPr>
          <w:rFonts w:ascii="Comic Sans MS" w:hAnsi="Comic Sans MS"/>
          <w:sz w:val="20"/>
        </w:rPr>
      </w:pPr>
    </w:p>
    <w:p w14:paraId="22808D9A" w14:textId="147DE5F0" w:rsidR="0097436A" w:rsidRPr="00A60D2E" w:rsidRDefault="0097436A" w:rsidP="00226885">
      <w:pPr>
        <w:pStyle w:val="BodyText"/>
        <w:spacing w:after="16"/>
        <w:rPr>
          <w:rFonts w:ascii="Comic Sans MS" w:hAnsi="Comic Sans MS"/>
        </w:rPr>
      </w:pPr>
    </w:p>
    <w:tbl>
      <w:tblPr>
        <w:tblW w:w="0" w:type="auto"/>
        <w:tblInd w:w="140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032"/>
        <w:gridCol w:w="6718"/>
      </w:tblGrid>
      <w:tr w:rsidR="0097436A" w:rsidRPr="00A60D2E" w14:paraId="3DF041AB" w14:textId="77777777" w:rsidTr="009F3801">
        <w:trPr>
          <w:trHeight w:val="497"/>
        </w:trPr>
        <w:tc>
          <w:tcPr>
            <w:tcW w:w="7032" w:type="dxa"/>
          </w:tcPr>
          <w:p w14:paraId="38C517B9" w14:textId="3EC4EF2A" w:rsidR="0097436A" w:rsidRPr="00A60D2E" w:rsidRDefault="0097436A" w:rsidP="00991E88">
            <w:pPr>
              <w:pStyle w:val="TableParagraph"/>
              <w:spacing w:before="21"/>
              <w:rPr>
                <w:rFonts w:ascii="Comic Sans MS" w:hAnsi="Comic Sans MS"/>
                <w:sz w:val="24"/>
              </w:rPr>
            </w:pPr>
            <w:r w:rsidRPr="00A60D2E">
              <w:rPr>
                <w:rFonts w:ascii="Comic Sans MS" w:hAnsi="Comic Sans MS"/>
                <w:color w:val="4863AE"/>
                <w:sz w:val="24"/>
              </w:rPr>
              <w:t>Key achi</w:t>
            </w:r>
            <w:r w:rsidR="0013266E" w:rsidRPr="00A60D2E">
              <w:rPr>
                <w:rFonts w:ascii="Comic Sans MS" w:hAnsi="Comic Sans MS"/>
                <w:color w:val="4863AE"/>
                <w:sz w:val="24"/>
              </w:rPr>
              <w:t>evements to date until July 202</w:t>
            </w:r>
            <w:r w:rsidR="00AA5DB3">
              <w:rPr>
                <w:rFonts w:ascii="Comic Sans MS" w:hAnsi="Comic Sans MS"/>
                <w:color w:val="4863AE"/>
                <w:sz w:val="24"/>
              </w:rPr>
              <w:t>5</w:t>
            </w:r>
            <w:r w:rsidRPr="00A60D2E">
              <w:rPr>
                <w:rFonts w:ascii="Comic Sans MS" w:hAnsi="Comic Sans MS"/>
                <w:color w:val="4863AE"/>
                <w:sz w:val="24"/>
              </w:rPr>
              <w:t>:</w:t>
            </w:r>
          </w:p>
        </w:tc>
        <w:tc>
          <w:tcPr>
            <w:tcW w:w="6718" w:type="dxa"/>
          </w:tcPr>
          <w:p w14:paraId="7C2BF8AF" w14:textId="77777777" w:rsidR="0097436A" w:rsidRPr="00A60D2E" w:rsidRDefault="0097436A" w:rsidP="00991E88">
            <w:pPr>
              <w:pStyle w:val="TableParagraph"/>
              <w:spacing w:before="21"/>
              <w:rPr>
                <w:rFonts w:ascii="Comic Sans MS" w:hAnsi="Comic Sans MS"/>
                <w:sz w:val="24"/>
              </w:rPr>
            </w:pPr>
            <w:r w:rsidRPr="00A60D2E">
              <w:rPr>
                <w:rFonts w:ascii="Comic Sans MS" w:hAnsi="Comic Sans MS"/>
                <w:color w:val="4863AE"/>
                <w:sz w:val="24"/>
              </w:rPr>
              <w:t>Areas for further improvement and baseline evidence of need:</w:t>
            </w:r>
          </w:p>
        </w:tc>
      </w:tr>
      <w:tr w:rsidR="0097436A" w:rsidRPr="00DF36D4" w14:paraId="7E922527" w14:textId="77777777" w:rsidTr="009F3801">
        <w:trPr>
          <w:trHeight w:val="5112"/>
        </w:trPr>
        <w:tc>
          <w:tcPr>
            <w:tcW w:w="7032" w:type="dxa"/>
          </w:tcPr>
          <w:p w14:paraId="3B83519F" w14:textId="31F65090" w:rsidR="00387050" w:rsidRPr="00DF36D4" w:rsidRDefault="00387050" w:rsidP="00387050">
            <w:pPr>
              <w:pStyle w:val="TableParagraph"/>
              <w:numPr>
                <w:ilvl w:val="0"/>
                <w:numId w:val="1"/>
              </w:numPr>
              <w:rPr>
                <w:rFonts w:ascii="Comic Sans MS" w:hAnsi="Comic Sans MS" w:cstheme="minorHAnsi"/>
                <w:sz w:val="24"/>
                <w:szCs w:val="24"/>
              </w:rPr>
            </w:pPr>
            <w:r w:rsidRPr="00DF36D4">
              <w:rPr>
                <w:rFonts w:ascii="Comic Sans MS" w:hAnsi="Comic Sans MS" w:cstheme="minorHAnsi"/>
                <w:sz w:val="24"/>
                <w:szCs w:val="24"/>
              </w:rPr>
              <w:t>Sports clubs offered to every child</w:t>
            </w:r>
          </w:p>
          <w:p w14:paraId="1A308DD5" w14:textId="0B568F92" w:rsidR="0020133D" w:rsidRDefault="0020133D" w:rsidP="00A92AF2">
            <w:pPr>
              <w:pStyle w:val="TableParagraph"/>
              <w:numPr>
                <w:ilvl w:val="0"/>
                <w:numId w:val="1"/>
              </w:numPr>
              <w:rPr>
                <w:rFonts w:ascii="Comic Sans MS" w:hAnsi="Comic Sans MS" w:cstheme="minorHAnsi"/>
                <w:sz w:val="24"/>
                <w:szCs w:val="24"/>
              </w:rPr>
            </w:pPr>
            <w:r w:rsidRPr="0020133D">
              <w:rPr>
                <w:rFonts w:ascii="Comic Sans MS" w:hAnsi="Comic Sans MS" w:cstheme="minorHAnsi"/>
                <w:sz w:val="24"/>
                <w:szCs w:val="24"/>
              </w:rPr>
              <w:t xml:space="preserve">The equipment has been </w:t>
            </w:r>
            <w:r>
              <w:rPr>
                <w:rFonts w:ascii="Comic Sans MS" w:hAnsi="Comic Sans MS" w:cstheme="minorHAnsi"/>
                <w:sz w:val="24"/>
                <w:szCs w:val="24"/>
              </w:rPr>
              <w:t>monitored and updated</w:t>
            </w:r>
            <w:r w:rsidRPr="0020133D">
              <w:rPr>
                <w:rFonts w:ascii="Comic Sans MS" w:hAnsi="Comic Sans MS" w:cstheme="minorHAnsi"/>
                <w:sz w:val="24"/>
                <w:szCs w:val="24"/>
              </w:rPr>
              <w:t xml:space="preserve"> to ensure that teachers have the necessary tools for effective </w:t>
            </w:r>
            <w:r>
              <w:rPr>
                <w:rFonts w:ascii="Comic Sans MS" w:hAnsi="Comic Sans MS" w:cstheme="minorHAnsi"/>
                <w:sz w:val="24"/>
                <w:szCs w:val="24"/>
              </w:rPr>
              <w:t>learning</w:t>
            </w:r>
          </w:p>
          <w:p w14:paraId="26283607" w14:textId="12CE8040" w:rsidR="00387050" w:rsidRPr="00DF36D4" w:rsidRDefault="0020133D" w:rsidP="00A92AF2">
            <w:pPr>
              <w:pStyle w:val="TableParagraph"/>
              <w:numPr>
                <w:ilvl w:val="0"/>
                <w:numId w:val="1"/>
              </w:numPr>
              <w:rPr>
                <w:rFonts w:ascii="Comic Sans MS" w:hAnsi="Comic Sans MS" w:cstheme="minorHAnsi"/>
                <w:sz w:val="24"/>
                <w:szCs w:val="24"/>
              </w:rPr>
            </w:pPr>
            <w:r>
              <w:rPr>
                <w:rFonts w:ascii="Comic Sans MS" w:hAnsi="Comic Sans MS" w:cstheme="minorHAnsi"/>
                <w:sz w:val="24"/>
                <w:szCs w:val="24"/>
              </w:rPr>
              <w:t>Staff ensure that there are rich activities for children on the playground at play and lunch time. Ensuring that games and play equipment is available to all children.</w:t>
            </w:r>
          </w:p>
          <w:p w14:paraId="7CC2DBCD" w14:textId="1AF5B8F9" w:rsidR="00350FFA" w:rsidRPr="005F1462" w:rsidRDefault="00350FFA" w:rsidP="00350FFA">
            <w:pPr>
              <w:pStyle w:val="TableParagraph"/>
              <w:numPr>
                <w:ilvl w:val="0"/>
                <w:numId w:val="1"/>
              </w:numPr>
              <w:rPr>
                <w:rFonts w:ascii="Comic Sans MS" w:hAnsi="Comic Sans MS"/>
                <w:sz w:val="24"/>
                <w:szCs w:val="24"/>
              </w:rPr>
            </w:pPr>
            <w:r w:rsidRPr="00DF36D4">
              <w:rPr>
                <w:rFonts w:ascii="Comic Sans MS" w:hAnsi="Comic Sans MS" w:cstheme="minorHAnsi"/>
                <w:sz w:val="24"/>
                <w:szCs w:val="24"/>
              </w:rPr>
              <w:t xml:space="preserve">House events </w:t>
            </w:r>
            <w:r w:rsidR="0020133D">
              <w:rPr>
                <w:rFonts w:ascii="Comic Sans MS" w:hAnsi="Comic Sans MS" w:cstheme="minorHAnsi"/>
                <w:sz w:val="24"/>
                <w:szCs w:val="24"/>
              </w:rPr>
              <w:t>–</w:t>
            </w:r>
            <w:r w:rsidRPr="00DF36D4">
              <w:rPr>
                <w:rFonts w:ascii="Comic Sans MS" w:hAnsi="Comic Sans MS" w:cstheme="minorHAnsi"/>
                <w:sz w:val="24"/>
                <w:szCs w:val="24"/>
              </w:rPr>
              <w:t xml:space="preserve"> </w:t>
            </w:r>
            <w:r w:rsidR="0020133D">
              <w:rPr>
                <w:rFonts w:ascii="Comic Sans MS" w:hAnsi="Comic Sans MS" w:cstheme="minorHAnsi"/>
                <w:sz w:val="24"/>
                <w:szCs w:val="24"/>
              </w:rPr>
              <w:t xml:space="preserve">House afternoons and </w:t>
            </w:r>
            <w:r w:rsidRPr="00DF36D4">
              <w:rPr>
                <w:rFonts w:ascii="Comic Sans MS" w:hAnsi="Comic Sans MS" w:cstheme="minorHAnsi"/>
                <w:sz w:val="24"/>
                <w:szCs w:val="24"/>
              </w:rPr>
              <w:t>Sports Day</w:t>
            </w:r>
          </w:p>
          <w:p w14:paraId="5FC5DB08" w14:textId="474A563B" w:rsidR="005F1462" w:rsidRPr="005F1462" w:rsidRDefault="005F1462" w:rsidP="00350FFA">
            <w:pPr>
              <w:pStyle w:val="TableParagraph"/>
              <w:numPr>
                <w:ilvl w:val="0"/>
                <w:numId w:val="1"/>
              </w:numPr>
              <w:rPr>
                <w:rFonts w:ascii="Comic Sans MS" w:hAnsi="Comic Sans MS"/>
                <w:sz w:val="24"/>
                <w:szCs w:val="24"/>
              </w:rPr>
            </w:pPr>
            <w:r>
              <w:rPr>
                <w:rFonts w:ascii="Comic Sans MS" w:hAnsi="Comic Sans MS" w:cstheme="minorHAnsi"/>
                <w:sz w:val="24"/>
                <w:szCs w:val="24"/>
              </w:rPr>
              <w:t xml:space="preserve">Successful first year teaching the new curriculum </w:t>
            </w:r>
          </w:p>
          <w:p w14:paraId="2FDD994F" w14:textId="230572BF" w:rsidR="005F1462" w:rsidRPr="004F020B" w:rsidRDefault="005F1462" w:rsidP="005F1462">
            <w:pPr>
              <w:pStyle w:val="TableParagraph"/>
              <w:numPr>
                <w:ilvl w:val="0"/>
                <w:numId w:val="1"/>
              </w:numPr>
              <w:ind w:left="720"/>
              <w:rPr>
                <w:rFonts w:ascii="Comic Sans MS" w:hAnsi="Comic Sans MS" w:cstheme="minorHAnsi"/>
                <w:sz w:val="24"/>
                <w:szCs w:val="24"/>
              </w:rPr>
            </w:pPr>
            <w:r>
              <w:rPr>
                <w:rFonts w:ascii="Comic Sans MS" w:hAnsi="Comic Sans MS" w:cstheme="minorHAnsi"/>
                <w:sz w:val="24"/>
                <w:szCs w:val="24"/>
              </w:rPr>
              <w:t>Active lifestyle display helps model active lifestyles from staff to pupil</w:t>
            </w:r>
            <w:r w:rsidR="00D87DB2">
              <w:rPr>
                <w:rFonts w:ascii="Comic Sans MS" w:hAnsi="Comic Sans MS" w:cstheme="minorHAnsi"/>
                <w:sz w:val="24"/>
                <w:szCs w:val="24"/>
              </w:rPr>
              <w:t>s</w:t>
            </w:r>
          </w:p>
          <w:p w14:paraId="5B9BE18D" w14:textId="6897236B" w:rsidR="005F1462" w:rsidRDefault="005F1462" w:rsidP="005F1462">
            <w:pPr>
              <w:pStyle w:val="TableParagraph"/>
              <w:numPr>
                <w:ilvl w:val="0"/>
                <w:numId w:val="1"/>
              </w:numPr>
              <w:ind w:left="720"/>
              <w:rPr>
                <w:rFonts w:ascii="Comic Sans MS" w:hAnsi="Comic Sans MS" w:cstheme="minorHAnsi"/>
                <w:sz w:val="24"/>
                <w:szCs w:val="24"/>
              </w:rPr>
            </w:pPr>
            <w:r>
              <w:rPr>
                <w:rFonts w:ascii="Comic Sans MS" w:hAnsi="Comic Sans MS" w:cstheme="minorHAnsi"/>
                <w:sz w:val="24"/>
                <w:szCs w:val="24"/>
              </w:rPr>
              <w:t>CPD such as PE leader conference for PE lead and sensory circuit training for all staff</w:t>
            </w:r>
          </w:p>
          <w:p w14:paraId="0936A8ED" w14:textId="012E6EE5" w:rsidR="00D87DB2" w:rsidRPr="008630A5" w:rsidRDefault="00D87DB2" w:rsidP="008630A5">
            <w:pPr>
              <w:pStyle w:val="TableParagraph"/>
              <w:numPr>
                <w:ilvl w:val="0"/>
                <w:numId w:val="1"/>
              </w:numPr>
              <w:ind w:left="720"/>
              <w:rPr>
                <w:rFonts w:ascii="Comic Sans MS" w:hAnsi="Comic Sans MS" w:cstheme="minorHAnsi"/>
                <w:sz w:val="24"/>
                <w:szCs w:val="24"/>
              </w:rPr>
            </w:pPr>
            <w:r w:rsidRPr="00D87DB2">
              <w:rPr>
                <w:rFonts w:ascii="Comic Sans MS" w:hAnsi="Comic Sans MS" w:cstheme="minorHAnsi"/>
                <w:sz w:val="24"/>
                <w:szCs w:val="24"/>
              </w:rPr>
              <w:t>Sports day was successfully ran by</w:t>
            </w:r>
            <w:r w:rsidR="008630A5">
              <w:rPr>
                <w:rFonts w:ascii="Comic Sans MS" w:hAnsi="Comic Sans MS" w:cstheme="minorHAnsi"/>
                <w:sz w:val="24"/>
                <w:szCs w:val="24"/>
              </w:rPr>
              <w:t xml:space="preserve"> independently by</w:t>
            </w:r>
            <w:r w:rsidRPr="00D87DB2">
              <w:rPr>
                <w:rFonts w:ascii="Comic Sans MS" w:hAnsi="Comic Sans MS" w:cstheme="minorHAnsi"/>
                <w:sz w:val="24"/>
                <w:szCs w:val="24"/>
              </w:rPr>
              <w:t xml:space="preserve"> federation staff this year </w:t>
            </w:r>
            <w:r w:rsidR="008630A5">
              <w:rPr>
                <w:rFonts w:ascii="Comic Sans MS" w:hAnsi="Comic Sans MS" w:cstheme="minorHAnsi"/>
                <w:sz w:val="24"/>
                <w:szCs w:val="24"/>
              </w:rPr>
              <w:t>for the first time</w:t>
            </w:r>
          </w:p>
          <w:p w14:paraId="09DAF45F" w14:textId="702CC0CF" w:rsidR="005F1462" w:rsidRPr="0020133D" w:rsidRDefault="005F1462" w:rsidP="005F1462">
            <w:pPr>
              <w:pStyle w:val="TableParagraph"/>
              <w:ind w:left="785"/>
              <w:rPr>
                <w:rFonts w:ascii="Comic Sans MS" w:hAnsi="Comic Sans MS"/>
                <w:sz w:val="24"/>
                <w:szCs w:val="24"/>
              </w:rPr>
            </w:pPr>
          </w:p>
          <w:p w14:paraId="0C511145" w14:textId="77777777" w:rsidR="0020133D" w:rsidRPr="00DF36D4" w:rsidRDefault="0020133D" w:rsidP="0020133D">
            <w:pPr>
              <w:pStyle w:val="TableParagraph"/>
              <w:ind w:left="785"/>
              <w:rPr>
                <w:rFonts w:ascii="Comic Sans MS" w:hAnsi="Comic Sans MS"/>
                <w:sz w:val="24"/>
                <w:szCs w:val="24"/>
              </w:rPr>
            </w:pPr>
          </w:p>
          <w:p w14:paraId="3695992E" w14:textId="1F7B04EA" w:rsidR="00A92AF2" w:rsidRPr="00DF36D4" w:rsidRDefault="00A92AF2" w:rsidP="005F20B9">
            <w:pPr>
              <w:pStyle w:val="TableParagraph"/>
              <w:ind w:left="720"/>
              <w:rPr>
                <w:rFonts w:ascii="Comic Sans MS" w:hAnsi="Comic Sans MS" w:cstheme="minorHAnsi"/>
                <w:sz w:val="24"/>
                <w:szCs w:val="24"/>
              </w:rPr>
            </w:pPr>
          </w:p>
          <w:p w14:paraId="6DCA5991" w14:textId="5B099121" w:rsidR="00B20CA8" w:rsidRPr="00DF36D4" w:rsidRDefault="00B20CA8" w:rsidP="005F20B9">
            <w:pPr>
              <w:pStyle w:val="TableParagraph"/>
              <w:ind w:left="720"/>
              <w:rPr>
                <w:rFonts w:ascii="Comic Sans MS" w:hAnsi="Comic Sans MS"/>
                <w:sz w:val="24"/>
                <w:szCs w:val="24"/>
              </w:rPr>
            </w:pPr>
          </w:p>
        </w:tc>
        <w:tc>
          <w:tcPr>
            <w:tcW w:w="6718" w:type="dxa"/>
          </w:tcPr>
          <w:p w14:paraId="13FB449A" w14:textId="6634C3AA" w:rsidR="0020133D" w:rsidRPr="0020133D" w:rsidRDefault="0020133D" w:rsidP="0020133D">
            <w:pPr>
              <w:pStyle w:val="ListParagraph"/>
              <w:numPr>
                <w:ilvl w:val="0"/>
                <w:numId w:val="1"/>
              </w:numPr>
              <w:rPr>
                <w:rFonts w:ascii="Comic Sans MS" w:hAnsi="Comic Sans MS" w:cstheme="minorHAnsi"/>
                <w:sz w:val="24"/>
                <w:szCs w:val="24"/>
              </w:rPr>
            </w:pPr>
            <w:r w:rsidRPr="0020133D">
              <w:rPr>
                <w:rFonts w:ascii="Comic Sans MS" w:hAnsi="Comic Sans MS" w:cstheme="minorHAnsi"/>
                <w:sz w:val="24"/>
                <w:szCs w:val="24"/>
              </w:rPr>
              <w:t xml:space="preserve">Continue development of </w:t>
            </w:r>
            <w:r w:rsidR="00A444C1" w:rsidRPr="0020133D">
              <w:rPr>
                <w:rFonts w:ascii="Comic Sans MS" w:hAnsi="Comic Sans MS" w:cstheme="minorHAnsi"/>
                <w:sz w:val="24"/>
                <w:szCs w:val="24"/>
              </w:rPr>
              <w:t>teacher’s</w:t>
            </w:r>
            <w:r w:rsidRPr="0020133D">
              <w:rPr>
                <w:rFonts w:ascii="Comic Sans MS" w:hAnsi="Comic Sans MS" w:cstheme="minorHAnsi"/>
                <w:sz w:val="24"/>
                <w:szCs w:val="24"/>
              </w:rPr>
              <w:t xml:space="preserve"> confidence and understanding when teaching PE. </w:t>
            </w:r>
            <w:r w:rsidR="008630A5">
              <w:rPr>
                <w:rFonts w:ascii="Comic Sans MS" w:hAnsi="Comic Sans MS" w:cstheme="minorHAnsi"/>
                <w:sz w:val="24"/>
                <w:szCs w:val="24"/>
              </w:rPr>
              <w:t>This can happen through planning support and team teaching.</w:t>
            </w:r>
          </w:p>
          <w:p w14:paraId="6961A338" w14:textId="08767E73" w:rsidR="00387050" w:rsidRPr="00DF36D4" w:rsidRDefault="00387050" w:rsidP="00A94EE3">
            <w:pPr>
              <w:pStyle w:val="TableParagraph"/>
              <w:numPr>
                <w:ilvl w:val="0"/>
                <w:numId w:val="1"/>
              </w:numPr>
              <w:rPr>
                <w:rFonts w:ascii="Comic Sans MS" w:hAnsi="Comic Sans MS" w:cstheme="minorHAnsi"/>
                <w:sz w:val="24"/>
                <w:szCs w:val="24"/>
              </w:rPr>
            </w:pPr>
            <w:r w:rsidRPr="00DF36D4">
              <w:rPr>
                <w:rFonts w:ascii="Comic Sans MS" w:hAnsi="Comic Sans MS" w:cstheme="minorHAnsi"/>
                <w:sz w:val="24"/>
                <w:szCs w:val="24"/>
              </w:rPr>
              <w:t xml:space="preserve">Continue </w:t>
            </w:r>
            <w:r w:rsidR="0020133D">
              <w:rPr>
                <w:rFonts w:ascii="Comic Sans MS" w:hAnsi="Comic Sans MS" w:cstheme="minorHAnsi"/>
                <w:sz w:val="24"/>
                <w:szCs w:val="24"/>
              </w:rPr>
              <w:t>monitoring the needs of pupils as the year goes on to adapt play activities for pupils</w:t>
            </w:r>
          </w:p>
          <w:p w14:paraId="401F2E49" w14:textId="63E68CFA" w:rsidR="00A94EE3" w:rsidRPr="00DF36D4" w:rsidRDefault="00A94EE3" w:rsidP="00A94EE3">
            <w:pPr>
              <w:pStyle w:val="TableParagraph"/>
              <w:numPr>
                <w:ilvl w:val="0"/>
                <w:numId w:val="1"/>
              </w:numPr>
              <w:rPr>
                <w:rFonts w:ascii="Comic Sans MS" w:hAnsi="Comic Sans MS" w:cstheme="minorHAnsi"/>
                <w:sz w:val="24"/>
                <w:szCs w:val="24"/>
              </w:rPr>
            </w:pPr>
            <w:r w:rsidRPr="00DF36D4">
              <w:rPr>
                <w:rFonts w:ascii="Comic Sans MS" w:hAnsi="Comic Sans MS" w:cstheme="minorHAnsi"/>
                <w:sz w:val="24"/>
                <w:szCs w:val="24"/>
              </w:rPr>
              <w:t xml:space="preserve">Ensure </w:t>
            </w:r>
            <w:r w:rsidR="00387050" w:rsidRPr="00DF36D4">
              <w:rPr>
                <w:rFonts w:ascii="Comic Sans MS" w:hAnsi="Comic Sans MS" w:cstheme="minorHAnsi"/>
                <w:sz w:val="24"/>
                <w:szCs w:val="24"/>
              </w:rPr>
              <w:t xml:space="preserve">that all PE </w:t>
            </w:r>
            <w:r w:rsidRPr="00DF36D4">
              <w:rPr>
                <w:rFonts w:ascii="Comic Sans MS" w:hAnsi="Comic Sans MS" w:cstheme="minorHAnsi"/>
                <w:sz w:val="24"/>
                <w:szCs w:val="24"/>
              </w:rPr>
              <w:t>equipment is</w:t>
            </w:r>
            <w:r w:rsidR="0020133D">
              <w:rPr>
                <w:rFonts w:ascii="Comic Sans MS" w:hAnsi="Comic Sans MS" w:cstheme="minorHAnsi"/>
                <w:sz w:val="24"/>
                <w:szCs w:val="24"/>
              </w:rPr>
              <w:t xml:space="preserve"> </w:t>
            </w:r>
            <w:r w:rsidR="00D87DB2">
              <w:rPr>
                <w:rFonts w:ascii="Comic Sans MS" w:hAnsi="Comic Sans MS" w:cstheme="minorHAnsi"/>
                <w:sz w:val="24"/>
                <w:szCs w:val="24"/>
              </w:rPr>
              <w:t>audited</w:t>
            </w:r>
          </w:p>
          <w:p w14:paraId="4A88512C" w14:textId="77777777" w:rsidR="008630A5" w:rsidRDefault="008630A5" w:rsidP="008630A5">
            <w:pPr>
              <w:pStyle w:val="TableParagraph"/>
              <w:numPr>
                <w:ilvl w:val="0"/>
                <w:numId w:val="1"/>
              </w:numPr>
              <w:ind w:left="720"/>
              <w:rPr>
                <w:rFonts w:ascii="Comic Sans MS" w:hAnsi="Comic Sans MS" w:cstheme="minorHAnsi"/>
                <w:sz w:val="24"/>
                <w:szCs w:val="24"/>
              </w:rPr>
            </w:pPr>
            <w:r>
              <w:rPr>
                <w:rFonts w:ascii="Comic Sans MS" w:hAnsi="Comic Sans MS" w:cstheme="minorHAnsi"/>
                <w:sz w:val="24"/>
                <w:szCs w:val="24"/>
              </w:rPr>
              <w:t>Specific focus on community and fair play as part of PE lessons</w:t>
            </w:r>
          </w:p>
          <w:p w14:paraId="28435A97" w14:textId="108571F2" w:rsidR="00CE2884" w:rsidRDefault="00CE2884" w:rsidP="00CE2884">
            <w:pPr>
              <w:pStyle w:val="TableParagraph"/>
              <w:numPr>
                <w:ilvl w:val="0"/>
                <w:numId w:val="1"/>
              </w:numPr>
              <w:ind w:left="720"/>
              <w:rPr>
                <w:rFonts w:ascii="Comic Sans MS" w:hAnsi="Comic Sans MS" w:cstheme="minorHAnsi"/>
                <w:sz w:val="24"/>
                <w:szCs w:val="24"/>
              </w:rPr>
            </w:pPr>
            <w:r>
              <w:rPr>
                <w:rFonts w:ascii="Comic Sans MS" w:hAnsi="Comic Sans MS" w:cstheme="minorHAnsi"/>
                <w:sz w:val="24"/>
                <w:szCs w:val="24"/>
              </w:rPr>
              <w:t xml:space="preserve">Specific focus on </w:t>
            </w:r>
            <w:r w:rsidR="002C540C">
              <w:rPr>
                <w:rFonts w:ascii="Comic Sans MS" w:hAnsi="Comic Sans MS" w:cstheme="minorHAnsi"/>
                <w:sz w:val="24"/>
                <w:szCs w:val="24"/>
              </w:rPr>
              <w:t xml:space="preserve">integrity and resilience </w:t>
            </w:r>
            <w:r>
              <w:rPr>
                <w:rFonts w:ascii="Comic Sans MS" w:hAnsi="Comic Sans MS" w:cstheme="minorHAnsi"/>
                <w:sz w:val="24"/>
                <w:szCs w:val="24"/>
              </w:rPr>
              <w:t>as part of PE lessons</w:t>
            </w:r>
          </w:p>
          <w:p w14:paraId="6A71073C" w14:textId="3CAAAE88" w:rsidR="00D87DB2" w:rsidRDefault="00D87DB2" w:rsidP="00CE2884">
            <w:pPr>
              <w:pStyle w:val="TableParagraph"/>
              <w:numPr>
                <w:ilvl w:val="0"/>
                <w:numId w:val="1"/>
              </w:numPr>
              <w:ind w:left="720"/>
              <w:rPr>
                <w:rFonts w:ascii="Comic Sans MS" w:hAnsi="Comic Sans MS" w:cstheme="minorHAnsi"/>
                <w:sz w:val="24"/>
                <w:szCs w:val="24"/>
              </w:rPr>
            </w:pPr>
            <w:r>
              <w:rPr>
                <w:rFonts w:ascii="Comic Sans MS" w:hAnsi="Comic Sans MS" w:cstheme="minorHAnsi"/>
                <w:sz w:val="24"/>
                <w:szCs w:val="24"/>
              </w:rPr>
              <w:t>Sports day will be developed from previous year, using last year’s experiences to improve organisation</w:t>
            </w:r>
          </w:p>
          <w:p w14:paraId="01E2154F" w14:textId="77777777" w:rsidR="00CE2884" w:rsidRPr="00DF36D4" w:rsidRDefault="00CE2884" w:rsidP="00CE2884">
            <w:pPr>
              <w:pStyle w:val="TableParagraph"/>
              <w:ind w:left="785"/>
              <w:rPr>
                <w:rFonts w:ascii="Comic Sans MS" w:hAnsi="Comic Sans MS" w:cstheme="minorHAnsi"/>
                <w:sz w:val="24"/>
                <w:szCs w:val="24"/>
              </w:rPr>
            </w:pPr>
          </w:p>
          <w:p w14:paraId="5FEA0E68" w14:textId="2733157F" w:rsidR="00226885" w:rsidRPr="00DF36D4" w:rsidRDefault="00226885" w:rsidP="00387050">
            <w:pPr>
              <w:pStyle w:val="TableParagraph"/>
              <w:rPr>
                <w:rFonts w:ascii="Comic Sans MS" w:hAnsi="Comic Sans MS" w:cstheme="minorHAnsi"/>
                <w:sz w:val="24"/>
                <w:szCs w:val="24"/>
              </w:rPr>
            </w:pPr>
          </w:p>
          <w:p w14:paraId="3DB3BE34" w14:textId="0C57F28E" w:rsidR="00226885" w:rsidRPr="00DF36D4" w:rsidRDefault="00226885" w:rsidP="00A92AF2">
            <w:pPr>
              <w:pStyle w:val="TableParagraph"/>
              <w:ind w:left="360"/>
              <w:rPr>
                <w:rFonts w:ascii="Comic Sans MS" w:hAnsi="Comic Sans MS" w:cstheme="minorHAnsi"/>
                <w:sz w:val="24"/>
                <w:szCs w:val="24"/>
              </w:rPr>
            </w:pPr>
          </w:p>
          <w:p w14:paraId="4B79111B" w14:textId="77777777" w:rsidR="00A94EE3" w:rsidRPr="00DF36D4" w:rsidRDefault="00A94EE3" w:rsidP="00991E88">
            <w:pPr>
              <w:pStyle w:val="TableParagraph"/>
              <w:ind w:left="0"/>
              <w:rPr>
                <w:rFonts w:ascii="Comic Sans MS" w:hAnsi="Comic Sans MS"/>
                <w:sz w:val="24"/>
                <w:szCs w:val="24"/>
              </w:rPr>
            </w:pPr>
          </w:p>
        </w:tc>
      </w:tr>
    </w:tbl>
    <w:p w14:paraId="47A83C08" w14:textId="77777777" w:rsidR="0097436A" w:rsidRPr="00DF36D4" w:rsidRDefault="0097436A" w:rsidP="0097436A">
      <w:pPr>
        <w:pStyle w:val="BodyText"/>
        <w:spacing w:before="3"/>
        <w:rPr>
          <w:rFonts w:ascii="Comic Sans MS" w:hAnsi="Comic Sans MS"/>
        </w:rPr>
      </w:pPr>
    </w:p>
    <w:p w14:paraId="1C13EA48" w14:textId="77777777" w:rsidR="0097436A" w:rsidRPr="00DF36D4" w:rsidRDefault="0097436A" w:rsidP="0097436A">
      <w:pPr>
        <w:spacing w:line="290" w:lineRule="exact"/>
        <w:rPr>
          <w:rFonts w:ascii="Comic Sans MS" w:hAnsi="Comic Sans MS"/>
          <w:sz w:val="24"/>
          <w:szCs w:val="24"/>
        </w:rPr>
        <w:sectPr w:rsidR="0097436A" w:rsidRPr="00DF36D4">
          <w:headerReference w:type="default" r:id="rId8"/>
          <w:footerReference w:type="default" r:id="rId9"/>
          <w:pgSz w:w="16840" w:h="11910" w:orient="landscape"/>
          <w:pgMar w:top="720" w:right="0" w:bottom="620" w:left="0" w:header="0" w:footer="438" w:gutter="0"/>
          <w:cols w:space="720"/>
        </w:sectPr>
      </w:pPr>
    </w:p>
    <w:tbl>
      <w:tblPr>
        <w:tblW w:w="13466" w:type="dxa"/>
        <w:tblInd w:w="140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827"/>
        <w:gridCol w:w="3402"/>
        <w:gridCol w:w="1985"/>
        <w:gridCol w:w="4252"/>
      </w:tblGrid>
      <w:tr w:rsidR="00250E38" w:rsidRPr="00DF36D4" w14:paraId="7721F7F9" w14:textId="77777777" w:rsidTr="00295749">
        <w:trPr>
          <w:gridAfter w:val="1"/>
          <w:wAfter w:w="4252" w:type="dxa"/>
          <w:trHeight w:val="607"/>
        </w:trPr>
        <w:tc>
          <w:tcPr>
            <w:tcW w:w="3827" w:type="dxa"/>
          </w:tcPr>
          <w:p w14:paraId="430F8ACC" w14:textId="596342CF" w:rsidR="00250E38" w:rsidRPr="00DF36D4" w:rsidRDefault="0013266E" w:rsidP="00F32A53">
            <w:pPr>
              <w:pStyle w:val="TableParagraph"/>
              <w:spacing w:before="19" w:line="288" w:lineRule="exact"/>
              <w:ind w:left="1034" w:hanging="881"/>
              <w:rPr>
                <w:rFonts w:ascii="Comic Sans MS" w:hAnsi="Comic Sans MS"/>
                <w:b/>
                <w:sz w:val="24"/>
                <w:szCs w:val="24"/>
              </w:rPr>
            </w:pPr>
            <w:r w:rsidRPr="00DF36D4">
              <w:rPr>
                <w:rFonts w:ascii="Comic Sans MS" w:hAnsi="Comic Sans MS"/>
                <w:b/>
                <w:color w:val="231F20"/>
                <w:sz w:val="24"/>
                <w:szCs w:val="24"/>
              </w:rPr>
              <w:lastRenderedPageBreak/>
              <w:t>Academic Year: September 202</w:t>
            </w:r>
            <w:r w:rsidR="008E5369">
              <w:rPr>
                <w:rFonts w:ascii="Comic Sans MS" w:hAnsi="Comic Sans MS"/>
                <w:b/>
                <w:color w:val="231F20"/>
                <w:sz w:val="24"/>
                <w:szCs w:val="24"/>
              </w:rPr>
              <w:t>5</w:t>
            </w:r>
            <w:r w:rsidRPr="00DF36D4">
              <w:rPr>
                <w:rFonts w:ascii="Comic Sans MS" w:hAnsi="Comic Sans MS"/>
                <w:b/>
                <w:color w:val="231F20"/>
                <w:sz w:val="24"/>
                <w:szCs w:val="24"/>
              </w:rPr>
              <w:t xml:space="preserve"> to July 202</w:t>
            </w:r>
            <w:r w:rsidR="008E5369">
              <w:rPr>
                <w:rFonts w:ascii="Comic Sans MS" w:hAnsi="Comic Sans MS"/>
                <w:b/>
                <w:color w:val="231F20"/>
                <w:sz w:val="24"/>
                <w:szCs w:val="24"/>
              </w:rPr>
              <w:t>6</w:t>
            </w:r>
          </w:p>
        </w:tc>
        <w:tc>
          <w:tcPr>
            <w:tcW w:w="3402" w:type="dxa"/>
          </w:tcPr>
          <w:p w14:paraId="464C8841" w14:textId="14DC9F4B" w:rsidR="00250E38" w:rsidRPr="00DF36D4" w:rsidRDefault="00250E38" w:rsidP="00E47FE4">
            <w:pPr>
              <w:pStyle w:val="TableParagraph"/>
              <w:spacing w:before="21"/>
              <w:ind w:left="79"/>
              <w:rPr>
                <w:rFonts w:ascii="Comic Sans MS" w:hAnsi="Comic Sans MS"/>
                <w:b/>
                <w:sz w:val="24"/>
                <w:szCs w:val="24"/>
              </w:rPr>
            </w:pPr>
            <w:r w:rsidRPr="00DF36D4">
              <w:rPr>
                <w:rFonts w:ascii="Comic Sans MS" w:hAnsi="Comic Sans MS"/>
                <w:b/>
                <w:color w:val="231F20"/>
                <w:sz w:val="24"/>
                <w:szCs w:val="24"/>
              </w:rPr>
              <w:t>Total fund allocated: £</w:t>
            </w:r>
            <w:r w:rsidR="00EA7AE8" w:rsidRPr="00EA7AE8">
              <w:rPr>
                <w:rFonts w:ascii="Comic Sans MS" w:hAnsi="Comic Sans MS"/>
                <w:b/>
                <w:color w:val="231F20"/>
                <w:sz w:val="24"/>
                <w:szCs w:val="24"/>
              </w:rPr>
              <w:t>16,</w:t>
            </w:r>
            <w:r w:rsidR="00E06EE2">
              <w:rPr>
                <w:rFonts w:ascii="Comic Sans MS" w:hAnsi="Comic Sans MS"/>
                <w:b/>
                <w:color w:val="231F20"/>
                <w:sz w:val="24"/>
                <w:szCs w:val="24"/>
              </w:rPr>
              <w:t>600</w:t>
            </w:r>
          </w:p>
        </w:tc>
        <w:tc>
          <w:tcPr>
            <w:tcW w:w="1985" w:type="dxa"/>
          </w:tcPr>
          <w:p w14:paraId="6C2FE15A" w14:textId="77777777" w:rsidR="00250E38" w:rsidRPr="00DF36D4" w:rsidRDefault="00250E38" w:rsidP="00991E88">
            <w:pPr>
              <w:pStyle w:val="TableParagraph"/>
              <w:spacing w:before="21"/>
              <w:ind w:left="79"/>
              <w:rPr>
                <w:rFonts w:ascii="Comic Sans MS" w:hAnsi="Comic Sans MS"/>
                <w:b/>
                <w:color w:val="231F20"/>
                <w:sz w:val="24"/>
                <w:szCs w:val="24"/>
              </w:rPr>
            </w:pPr>
            <w:r w:rsidRPr="00DF36D4">
              <w:rPr>
                <w:rFonts w:ascii="Comic Sans MS" w:hAnsi="Comic Sans MS"/>
                <w:b/>
                <w:color w:val="231F20"/>
                <w:sz w:val="24"/>
                <w:szCs w:val="24"/>
              </w:rPr>
              <w:t>Date Updated:</w:t>
            </w:r>
            <w:r w:rsidR="00144818" w:rsidRPr="00DF36D4">
              <w:rPr>
                <w:rFonts w:ascii="Comic Sans MS" w:hAnsi="Comic Sans MS"/>
                <w:b/>
                <w:color w:val="231F20"/>
                <w:sz w:val="24"/>
                <w:szCs w:val="24"/>
              </w:rPr>
              <w:t xml:space="preserve"> </w:t>
            </w:r>
          </w:p>
          <w:p w14:paraId="0113FEC8" w14:textId="528024CB" w:rsidR="00144818" w:rsidRPr="00DF36D4" w:rsidRDefault="008E5369" w:rsidP="008E5369">
            <w:pPr>
              <w:pStyle w:val="TableParagraph"/>
              <w:spacing w:before="21"/>
              <w:ind w:left="0"/>
              <w:rPr>
                <w:rFonts w:ascii="Comic Sans MS" w:hAnsi="Comic Sans MS"/>
                <w:b/>
                <w:sz w:val="24"/>
                <w:szCs w:val="24"/>
              </w:rPr>
            </w:pPr>
            <w:r>
              <w:rPr>
                <w:rFonts w:ascii="Comic Sans MS" w:hAnsi="Comic Sans MS"/>
                <w:b/>
                <w:color w:val="231F20"/>
                <w:sz w:val="24"/>
                <w:szCs w:val="24"/>
              </w:rPr>
              <w:t>11</w:t>
            </w:r>
            <w:r w:rsidR="00144818" w:rsidRPr="00DF36D4">
              <w:rPr>
                <w:rFonts w:ascii="Comic Sans MS" w:hAnsi="Comic Sans MS"/>
                <w:b/>
                <w:color w:val="231F20"/>
                <w:sz w:val="24"/>
                <w:szCs w:val="24"/>
              </w:rPr>
              <w:t>/</w:t>
            </w:r>
            <w:r w:rsidR="002C540C">
              <w:rPr>
                <w:rFonts w:ascii="Comic Sans MS" w:hAnsi="Comic Sans MS"/>
                <w:b/>
                <w:color w:val="231F20"/>
                <w:sz w:val="24"/>
                <w:szCs w:val="24"/>
              </w:rPr>
              <w:t>09</w:t>
            </w:r>
            <w:r w:rsidR="00144818" w:rsidRPr="00DF36D4">
              <w:rPr>
                <w:rFonts w:ascii="Comic Sans MS" w:hAnsi="Comic Sans MS"/>
                <w:b/>
                <w:color w:val="231F20"/>
                <w:sz w:val="24"/>
                <w:szCs w:val="24"/>
              </w:rPr>
              <w:t>/202</w:t>
            </w:r>
            <w:r>
              <w:rPr>
                <w:rFonts w:ascii="Comic Sans MS" w:hAnsi="Comic Sans MS"/>
                <w:b/>
                <w:color w:val="231F20"/>
                <w:sz w:val="24"/>
                <w:szCs w:val="24"/>
              </w:rPr>
              <w:t>5</w:t>
            </w:r>
          </w:p>
        </w:tc>
      </w:tr>
      <w:tr w:rsidR="00250E38" w:rsidRPr="00DF36D4" w14:paraId="6C16DC45" w14:textId="77777777" w:rsidTr="00295749">
        <w:trPr>
          <w:trHeight w:val="320"/>
        </w:trPr>
        <w:tc>
          <w:tcPr>
            <w:tcW w:w="3827" w:type="dxa"/>
          </w:tcPr>
          <w:p w14:paraId="6D3309EF" w14:textId="77777777" w:rsidR="00250E38" w:rsidRPr="00DF36D4" w:rsidRDefault="00250E38" w:rsidP="00991E88">
            <w:pPr>
              <w:pStyle w:val="TableParagraph"/>
              <w:spacing w:before="21" w:line="279" w:lineRule="exact"/>
              <w:ind w:left="1431" w:right="1412"/>
              <w:jc w:val="center"/>
              <w:rPr>
                <w:rFonts w:ascii="Comic Sans MS" w:hAnsi="Comic Sans MS"/>
                <w:b/>
                <w:sz w:val="24"/>
                <w:szCs w:val="24"/>
              </w:rPr>
            </w:pPr>
            <w:r w:rsidRPr="00DF36D4">
              <w:rPr>
                <w:rFonts w:ascii="Comic Sans MS" w:hAnsi="Comic Sans MS"/>
                <w:b/>
                <w:color w:val="231F20"/>
                <w:sz w:val="24"/>
                <w:szCs w:val="24"/>
              </w:rPr>
              <w:t>Intent</w:t>
            </w:r>
          </w:p>
        </w:tc>
        <w:tc>
          <w:tcPr>
            <w:tcW w:w="5387" w:type="dxa"/>
            <w:gridSpan w:val="2"/>
          </w:tcPr>
          <w:p w14:paraId="5A111294" w14:textId="77777777" w:rsidR="00250E38" w:rsidRPr="00DF36D4" w:rsidRDefault="00250E38" w:rsidP="00250E38">
            <w:pPr>
              <w:pStyle w:val="TableParagraph"/>
              <w:spacing w:before="21" w:line="279" w:lineRule="exact"/>
              <w:ind w:left="1127" w:right="990"/>
              <w:jc w:val="center"/>
              <w:rPr>
                <w:rFonts w:ascii="Comic Sans MS" w:hAnsi="Comic Sans MS"/>
                <w:b/>
                <w:sz w:val="24"/>
                <w:szCs w:val="24"/>
              </w:rPr>
            </w:pPr>
            <w:r w:rsidRPr="00DF36D4">
              <w:rPr>
                <w:rFonts w:ascii="Comic Sans MS" w:hAnsi="Comic Sans MS"/>
                <w:b/>
                <w:color w:val="231F20"/>
                <w:sz w:val="24"/>
                <w:szCs w:val="24"/>
              </w:rPr>
              <w:t>Implementation</w:t>
            </w:r>
          </w:p>
        </w:tc>
        <w:tc>
          <w:tcPr>
            <w:tcW w:w="4252" w:type="dxa"/>
          </w:tcPr>
          <w:p w14:paraId="5C02A23D" w14:textId="77777777" w:rsidR="00250E38" w:rsidRPr="00DF36D4" w:rsidRDefault="00250E38" w:rsidP="00991E88">
            <w:pPr>
              <w:pStyle w:val="TableParagraph"/>
              <w:spacing w:before="21" w:line="279" w:lineRule="exact"/>
              <w:ind w:left="1173" w:right="1156"/>
              <w:jc w:val="center"/>
              <w:rPr>
                <w:rFonts w:ascii="Comic Sans MS" w:hAnsi="Comic Sans MS"/>
                <w:b/>
                <w:sz w:val="24"/>
                <w:szCs w:val="24"/>
              </w:rPr>
            </w:pPr>
            <w:r w:rsidRPr="00DF36D4">
              <w:rPr>
                <w:rFonts w:ascii="Comic Sans MS" w:hAnsi="Comic Sans MS"/>
                <w:b/>
                <w:color w:val="231F20"/>
                <w:sz w:val="24"/>
                <w:szCs w:val="24"/>
              </w:rPr>
              <w:t>Impact</w:t>
            </w:r>
          </w:p>
        </w:tc>
      </w:tr>
      <w:tr w:rsidR="00250E38" w:rsidRPr="00DF36D4" w14:paraId="273322E0" w14:textId="77777777" w:rsidTr="00295749">
        <w:trPr>
          <w:trHeight w:val="320"/>
        </w:trPr>
        <w:tc>
          <w:tcPr>
            <w:tcW w:w="3827" w:type="dxa"/>
          </w:tcPr>
          <w:p w14:paraId="440D224D" w14:textId="77777777" w:rsidR="00250E38" w:rsidRPr="00DF36D4" w:rsidRDefault="00250E38" w:rsidP="00484F31">
            <w:pPr>
              <w:pStyle w:val="TableParagraph"/>
              <w:spacing w:before="26" w:line="235" w:lineRule="auto"/>
              <w:ind w:right="186"/>
              <w:rPr>
                <w:rFonts w:ascii="Comic Sans MS" w:hAnsi="Comic Sans MS"/>
                <w:b/>
                <w:sz w:val="24"/>
                <w:szCs w:val="24"/>
              </w:rPr>
            </w:pPr>
            <w:r w:rsidRPr="00DF36D4">
              <w:rPr>
                <w:rFonts w:ascii="Comic Sans MS" w:hAnsi="Comic Sans MS"/>
                <w:b/>
                <w:color w:val="231F20"/>
                <w:spacing w:val="-5"/>
                <w:sz w:val="24"/>
                <w:szCs w:val="24"/>
              </w:rPr>
              <w:t xml:space="preserve">Your </w:t>
            </w:r>
            <w:r w:rsidRPr="00DF36D4">
              <w:rPr>
                <w:rFonts w:ascii="Comic Sans MS" w:hAnsi="Comic Sans MS"/>
                <w:b/>
                <w:color w:val="231F20"/>
                <w:sz w:val="24"/>
                <w:szCs w:val="24"/>
              </w:rPr>
              <w:t>school focus should be clear how you want to impact on your pupils.</w:t>
            </w:r>
          </w:p>
        </w:tc>
        <w:tc>
          <w:tcPr>
            <w:tcW w:w="3402" w:type="dxa"/>
          </w:tcPr>
          <w:p w14:paraId="46E9B8B7" w14:textId="77777777" w:rsidR="00250E38" w:rsidRPr="00DF36D4" w:rsidRDefault="00250E38" w:rsidP="00484F31">
            <w:pPr>
              <w:pStyle w:val="TableParagraph"/>
              <w:spacing w:before="26" w:line="235" w:lineRule="auto"/>
              <w:ind w:left="79" w:right="457"/>
              <w:rPr>
                <w:rFonts w:ascii="Comic Sans MS" w:hAnsi="Comic Sans MS"/>
                <w:b/>
                <w:sz w:val="24"/>
                <w:szCs w:val="24"/>
              </w:rPr>
            </w:pPr>
            <w:r w:rsidRPr="00DF36D4">
              <w:rPr>
                <w:rFonts w:ascii="Comic Sans MS" w:hAnsi="Comic Sans MS"/>
                <w:b/>
                <w:color w:val="231F20"/>
                <w:sz w:val="24"/>
                <w:szCs w:val="24"/>
              </w:rPr>
              <w:t>Make sure your actions</w:t>
            </w:r>
            <w:r w:rsidRPr="00DF36D4">
              <w:rPr>
                <w:rFonts w:ascii="Comic Sans MS" w:hAnsi="Comic Sans MS"/>
                <w:b/>
                <w:color w:val="231F20"/>
                <w:spacing w:val="-25"/>
                <w:sz w:val="24"/>
                <w:szCs w:val="24"/>
              </w:rPr>
              <w:t xml:space="preserve"> </w:t>
            </w:r>
            <w:r w:rsidRPr="00DF36D4">
              <w:rPr>
                <w:rFonts w:ascii="Comic Sans MS" w:hAnsi="Comic Sans MS"/>
                <w:b/>
                <w:color w:val="231F20"/>
                <w:sz w:val="24"/>
                <w:szCs w:val="24"/>
              </w:rPr>
              <w:t>to achieve are linked to</w:t>
            </w:r>
            <w:r w:rsidRPr="00DF36D4">
              <w:rPr>
                <w:rFonts w:ascii="Comic Sans MS" w:hAnsi="Comic Sans MS"/>
                <w:b/>
                <w:color w:val="231F20"/>
                <w:spacing w:val="-27"/>
                <w:sz w:val="24"/>
                <w:szCs w:val="24"/>
              </w:rPr>
              <w:t xml:space="preserve"> </w:t>
            </w:r>
            <w:r w:rsidRPr="00DF36D4">
              <w:rPr>
                <w:rFonts w:ascii="Comic Sans MS" w:hAnsi="Comic Sans MS"/>
                <w:b/>
                <w:color w:val="231F20"/>
                <w:sz w:val="24"/>
                <w:szCs w:val="24"/>
              </w:rPr>
              <w:t>your intentions:</w:t>
            </w:r>
          </w:p>
        </w:tc>
        <w:tc>
          <w:tcPr>
            <w:tcW w:w="1985" w:type="dxa"/>
          </w:tcPr>
          <w:p w14:paraId="0F602F08" w14:textId="77777777" w:rsidR="00250E38" w:rsidRPr="00DF36D4" w:rsidRDefault="00250E38" w:rsidP="00484F31">
            <w:pPr>
              <w:pStyle w:val="TableParagraph"/>
              <w:spacing w:before="26" w:line="235" w:lineRule="auto"/>
              <w:ind w:left="79"/>
              <w:rPr>
                <w:rFonts w:ascii="Comic Sans MS" w:hAnsi="Comic Sans MS"/>
                <w:b/>
                <w:sz w:val="24"/>
                <w:szCs w:val="24"/>
              </w:rPr>
            </w:pPr>
            <w:r w:rsidRPr="00DF36D4">
              <w:rPr>
                <w:rFonts w:ascii="Comic Sans MS" w:hAnsi="Comic Sans MS"/>
                <w:b/>
                <w:color w:val="231F20"/>
                <w:sz w:val="24"/>
                <w:szCs w:val="24"/>
              </w:rPr>
              <w:t>Funding allocated:</w:t>
            </w:r>
          </w:p>
        </w:tc>
        <w:tc>
          <w:tcPr>
            <w:tcW w:w="4252" w:type="dxa"/>
          </w:tcPr>
          <w:p w14:paraId="77F9049E" w14:textId="598A7DB4" w:rsidR="00250E38" w:rsidRPr="00DF36D4" w:rsidRDefault="00250E38" w:rsidP="00484F31">
            <w:pPr>
              <w:pStyle w:val="TableParagraph"/>
              <w:spacing w:before="26" w:line="235" w:lineRule="auto"/>
              <w:ind w:left="78" w:right="108"/>
              <w:rPr>
                <w:rFonts w:ascii="Comic Sans MS" w:hAnsi="Comic Sans MS"/>
                <w:b/>
                <w:sz w:val="24"/>
                <w:szCs w:val="24"/>
              </w:rPr>
            </w:pPr>
            <w:r w:rsidRPr="00DF36D4">
              <w:rPr>
                <w:rFonts w:ascii="Comic Sans MS" w:hAnsi="Comic Sans MS"/>
                <w:b/>
                <w:color w:val="231F20"/>
                <w:sz w:val="24"/>
                <w:szCs w:val="24"/>
              </w:rPr>
              <w:t xml:space="preserve">Evidence of impact: How can you measure the impact on your pupils; you may </w:t>
            </w:r>
            <w:r w:rsidRPr="00DF36D4">
              <w:rPr>
                <w:rFonts w:ascii="Comic Sans MS" w:hAnsi="Comic Sans MS"/>
                <w:b/>
                <w:color w:val="231F20"/>
                <w:spacing w:val="-3"/>
                <w:sz w:val="24"/>
                <w:szCs w:val="24"/>
              </w:rPr>
              <w:t xml:space="preserve">have </w:t>
            </w:r>
            <w:r w:rsidRPr="00DF36D4">
              <w:rPr>
                <w:rFonts w:ascii="Comic Sans MS" w:hAnsi="Comic Sans MS"/>
                <w:b/>
                <w:color w:val="231F20"/>
                <w:sz w:val="24"/>
                <w:szCs w:val="24"/>
              </w:rPr>
              <w:t xml:space="preserve">focussed on the difference that PE, SS &amp; </w:t>
            </w:r>
            <w:r w:rsidRPr="00DF36D4">
              <w:rPr>
                <w:rFonts w:ascii="Comic Sans MS" w:hAnsi="Comic Sans MS"/>
                <w:b/>
                <w:color w:val="231F20"/>
                <w:spacing w:val="-9"/>
                <w:sz w:val="24"/>
                <w:szCs w:val="24"/>
              </w:rPr>
              <w:t xml:space="preserve">PA </w:t>
            </w:r>
            <w:r w:rsidRPr="00DF36D4">
              <w:rPr>
                <w:rFonts w:ascii="Comic Sans MS" w:hAnsi="Comic Sans MS"/>
                <w:b/>
                <w:color w:val="231F20"/>
                <w:spacing w:val="-3"/>
                <w:sz w:val="24"/>
                <w:szCs w:val="24"/>
              </w:rPr>
              <w:t xml:space="preserve">have </w:t>
            </w:r>
            <w:r w:rsidRPr="00DF36D4">
              <w:rPr>
                <w:rFonts w:ascii="Comic Sans MS" w:hAnsi="Comic Sans MS"/>
                <w:b/>
                <w:color w:val="231F20"/>
                <w:sz w:val="24"/>
                <w:szCs w:val="24"/>
              </w:rPr>
              <w:t xml:space="preserve">made to </w:t>
            </w:r>
            <w:r w:rsidR="00A20493" w:rsidRPr="00DF36D4">
              <w:rPr>
                <w:rFonts w:ascii="Comic Sans MS" w:hAnsi="Comic Sans MS"/>
                <w:b/>
                <w:color w:val="231F20"/>
                <w:sz w:val="24"/>
                <w:szCs w:val="24"/>
              </w:rPr>
              <w:t>pupils’</w:t>
            </w:r>
            <w:r w:rsidRPr="00DF36D4">
              <w:rPr>
                <w:rFonts w:ascii="Comic Sans MS" w:hAnsi="Comic Sans MS"/>
                <w:b/>
                <w:color w:val="231F20"/>
                <w:sz w:val="24"/>
                <w:szCs w:val="24"/>
              </w:rPr>
              <w:t xml:space="preserve"> re-engagement</w:t>
            </w:r>
            <w:r w:rsidRPr="00DF36D4">
              <w:rPr>
                <w:rFonts w:ascii="Comic Sans MS" w:hAnsi="Comic Sans MS"/>
                <w:b/>
                <w:color w:val="231F20"/>
                <w:spacing w:val="-23"/>
                <w:sz w:val="24"/>
                <w:szCs w:val="24"/>
              </w:rPr>
              <w:t xml:space="preserve"> </w:t>
            </w:r>
            <w:r w:rsidRPr="00DF36D4">
              <w:rPr>
                <w:rFonts w:ascii="Comic Sans MS" w:hAnsi="Comic Sans MS"/>
                <w:b/>
                <w:color w:val="231F20"/>
                <w:sz w:val="24"/>
                <w:szCs w:val="24"/>
              </w:rPr>
              <w:t>with school. What has</w:t>
            </w:r>
            <w:r w:rsidRPr="00DF36D4">
              <w:rPr>
                <w:rFonts w:ascii="Comic Sans MS" w:hAnsi="Comic Sans MS"/>
                <w:b/>
                <w:color w:val="231F20"/>
                <w:spacing w:val="-8"/>
                <w:sz w:val="24"/>
                <w:szCs w:val="24"/>
              </w:rPr>
              <w:t xml:space="preserve"> </w:t>
            </w:r>
            <w:r w:rsidR="00A20493" w:rsidRPr="00DF36D4">
              <w:rPr>
                <w:rFonts w:ascii="Comic Sans MS" w:hAnsi="Comic Sans MS"/>
                <w:b/>
                <w:color w:val="231F20"/>
                <w:sz w:val="24"/>
                <w:szCs w:val="24"/>
              </w:rPr>
              <w:t>changed?</w:t>
            </w:r>
          </w:p>
        </w:tc>
      </w:tr>
      <w:tr w:rsidR="00E47FE4" w:rsidRPr="00DF36D4" w14:paraId="3D0E9EBA" w14:textId="77777777" w:rsidTr="00295749">
        <w:trPr>
          <w:trHeight w:val="1644"/>
        </w:trPr>
        <w:tc>
          <w:tcPr>
            <w:tcW w:w="3827" w:type="dxa"/>
          </w:tcPr>
          <w:p w14:paraId="6FCDC06B" w14:textId="0AC1E8AA" w:rsidR="00E47FE4" w:rsidRPr="00DF36D4" w:rsidRDefault="00E47FE4" w:rsidP="00E47FE4">
            <w:pPr>
              <w:pStyle w:val="TableParagraph"/>
              <w:spacing w:before="26" w:line="235" w:lineRule="auto"/>
              <w:ind w:right="186"/>
              <w:rPr>
                <w:rFonts w:ascii="Comic Sans MS" w:hAnsi="Comic Sans MS"/>
                <w:sz w:val="24"/>
                <w:szCs w:val="24"/>
              </w:rPr>
            </w:pPr>
            <w:r w:rsidRPr="00DF36D4">
              <w:rPr>
                <w:rFonts w:ascii="Comic Sans MS" w:hAnsi="Comic Sans MS"/>
                <w:sz w:val="24"/>
                <w:szCs w:val="24"/>
              </w:rPr>
              <w:t>All pupils receive well-informed and high-quality teaching.</w:t>
            </w:r>
            <w:r w:rsidR="00295749">
              <w:rPr>
                <w:rFonts w:ascii="Comic Sans MS" w:hAnsi="Comic Sans MS"/>
                <w:sz w:val="24"/>
                <w:szCs w:val="24"/>
              </w:rPr>
              <w:t xml:space="preserve"> Team teaching with PE leads.</w:t>
            </w:r>
          </w:p>
        </w:tc>
        <w:tc>
          <w:tcPr>
            <w:tcW w:w="3402" w:type="dxa"/>
          </w:tcPr>
          <w:p w14:paraId="4F05DB68" w14:textId="77777777" w:rsidR="00E47FE4" w:rsidRDefault="00E47FE4" w:rsidP="00144818">
            <w:pPr>
              <w:pStyle w:val="TableParagraph"/>
              <w:spacing w:before="26" w:line="235" w:lineRule="auto"/>
              <w:ind w:left="79" w:right="457"/>
              <w:rPr>
                <w:rFonts w:ascii="Comic Sans MS" w:hAnsi="Comic Sans MS"/>
                <w:sz w:val="24"/>
                <w:szCs w:val="24"/>
                <w:lang w:eastAsia="ar-SA"/>
              </w:rPr>
            </w:pPr>
            <w:r w:rsidRPr="00DF36D4">
              <w:rPr>
                <w:rFonts w:ascii="Comic Sans MS" w:hAnsi="Comic Sans MS"/>
                <w:sz w:val="24"/>
                <w:szCs w:val="24"/>
                <w:lang w:eastAsia="ar-SA"/>
              </w:rPr>
              <w:t>Internal and external CPD for all staff including PE lead, class teachers with a focus on ECT development.</w:t>
            </w:r>
          </w:p>
          <w:p w14:paraId="721B0438" w14:textId="77777777" w:rsidR="00CE2884" w:rsidRDefault="00CE2884" w:rsidP="00144818">
            <w:pPr>
              <w:pStyle w:val="TableParagraph"/>
              <w:spacing w:before="26" w:line="235" w:lineRule="auto"/>
              <w:ind w:left="79" w:right="457"/>
              <w:rPr>
                <w:rFonts w:ascii="Comic Sans MS" w:hAnsi="Comic Sans MS"/>
                <w:sz w:val="24"/>
                <w:szCs w:val="24"/>
                <w:lang w:eastAsia="ar-SA"/>
              </w:rPr>
            </w:pPr>
          </w:p>
          <w:p w14:paraId="4B77E323" w14:textId="78A10704" w:rsidR="00CA2CB4" w:rsidRDefault="008E5369" w:rsidP="00144818">
            <w:pPr>
              <w:pStyle w:val="TableParagraph"/>
              <w:spacing w:before="26" w:line="235" w:lineRule="auto"/>
              <w:ind w:left="79" w:right="457"/>
              <w:rPr>
                <w:rFonts w:ascii="Comic Sans MS" w:hAnsi="Comic Sans MS"/>
                <w:sz w:val="24"/>
                <w:szCs w:val="24"/>
                <w:lang w:eastAsia="ar-SA"/>
              </w:rPr>
            </w:pPr>
            <w:r>
              <w:rPr>
                <w:rFonts w:ascii="Comic Sans MS" w:hAnsi="Comic Sans MS"/>
                <w:sz w:val="24"/>
                <w:szCs w:val="24"/>
                <w:lang w:eastAsia="ar-SA"/>
              </w:rPr>
              <w:t>Monitoring planning and teaching. Team teaching to support members of staff.</w:t>
            </w:r>
          </w:p>
          <w:p w14:paraId="435BA8EE" w14:textId="19105DB5" w:rsidR="00CF7BEA" w:rsidRPr="00DF36D4" w:rsidRDefault="00CF7BEA" w:rsidP="00144818">
            <w:pPr>
              <w:pStyle w:val="TableParagraph"/>
              <w:spacing w:before="26" w:line="235" w:lineRule="auto"/>
              <w:ind w:left="79" w:right="457"/>
              <w:rPr>
                <w:rFonts w:ascii="Comic Sans MS" w:hAnsi="Comic Sans MS"/>
                <w:sz w:val="24"/>
                <w:szCs w:val="24"/>
              </w:rPr>
            </w:pPr>
          </w:p>
        </w:tc>
        <w:tc>
          <w:tcPr>
            <w:tcW w:w="1985" w:type="dxa"/>
            <w:shd w:val="clear" w:color="auto" w:fill="92D050"/>
          </w:tcPr>
          <w:p w14:paraId="2E6C8735" w14:textId="0B096CF4" w:rsidR="00E47FE4" w:rsidRPr="00DF36D4" w:rsidRDefault="00ED665A" w:rsidP="00E47FE4">
            <w:pPr>
              <w:pStyle w:val="TableParagraph"/>
              <w:spacing w:before="26" w:line="235" w:lineRule="auto"/>
              <w:ind w:left="79"/>
              <w:rPr>
                <w:rFonts w:ascii="Comic Sans MS" w:hAnsi="Comic Sans MS"/>
                <w:sz w:val="24"/>
                <w:szCs w:val="24"/>
              </w:rPr>
            </w:pPr>
            <w:r>
              <w:rPr>
                <w:rFonts w:ascii="Comic Sans MS" w:hAnsi="Comic Sans MS"/>
                <w:sz w:val="24"/>
                <w:szCs w:val="24"/>
              </w:rPr>
              <w:t>£</w:t>
            </w:r>
            <w:r w:rsidR="00DA20DA">
              <w:rPr>
                <w:rFonts w:ascii="Comic Sans MS" w:hAnsi="Comic Sans MS"/>
                <w:sz w:val="24"/>
                <w:szCs w:val="24"/>
              </w:rPr>
              <w:t>35</w:t>
            </w:r>
            <w:r w:rsidR="00E47FE4" w:rsidRPr="00DF36D4">
              <w:rPr>
                <w:rFonts w:ascii="Comic Sans MS" w:hAnsi="Comic Sans MS"/>
                <w:sz w:val="24"/>
                <w:szCs w:val="24"/>
              </w:rPr>
              <w:t>00</w:t>
            </w:r>
          </w:p>
          <w:p w14:paraId="50626DC4" w14:textId="6A3D3C2E" w:rsidR="00E47FE4" w:rsidRPr="00DF36D4" w:rsidRDefault="00E47FE4" w:rsidP="00E47FE4">
            <w:pPr>
              <w:pStyle w:val="TableParagraph"/>
              <w:spacing w:before="26" w:line="235" w:lineRule="auto"/>
              <w:ind w:left="79"/>
              <w:rPr>
                <w:rFonts w:ascii="Comic Sans MS" w:hAnsi="Comic Sans MS"/>
                <w:sz w:val="24"/>
                <w:szCs w:val="24"/>
              </w:rPr>
            </w:pPr>
          </w:p>
        </w:tc>
        <w:tc>
          <w:tcPr>
            <w:tcW w:w="4252" w:type="dxa"/>
          </w:tcPr>
          <w:p w14:paraId="6B19D350" w14:textId="001E62E2" w:rsidR="00E47FE4" w:rsidRPr="00DF36D4" w:rsidRDefault="00144818" w:rsidP="00E47FE4">
            <w:pPr>
              <w:pStyle w:val="TableParagraph"/>
              <w:spacing w:before="26" w:line="235" w:lineRule="auto"/>
              <w:ind w:left="78" w:right="108"/>
              <w:rPr>
                <w:rFonts w:ascii="Comic Sans MS" w:hAnsi="Comic Sans MS"/>
                <w:sz w:val="24"/>
                <w:szCs w:val="24"/>
                <w:lang w:eastAsia="ar-SA"/>
              </w:rPr>
            </w:pPr>
            <w:r w:rsidRPr="00DF36D4">
              <w:rPr>
                <w:rFonts w:ascii="Comic Sans MS" w:hAnsi="Comic Sans MS"/>
                <w:sz w:val="24"/>
                <w:szCs w:val="24"/>
                <w:lang w:eastAsia="ar-SA"/>
              </w:rPr>
              <w:t xml:space="preserve">An improvement in the teaching and learning taking place across all year groups. </w:t>
            </w:r>
          </w:p>
          <w:p w14:paraId="28C4353F" w14:textId="0A3B6DC2" w:rsidR="00144818" w:rsidRPr="00DF36D4" w:rsidRDefault="00144818" w:rsidP="00E47FE4">
            <w:pPr>
              <w:pStyle w:val="TableParagraph"/>
              <w:spacing w:before="26" w:line="235" w:lineRule="auto"/>
              <w:ind w:left="78" w:right="108"/>
              <w:rPr>
                <w:rFonts w:ascii="Comic Sans MS" w:hAnsi="Comic Sans MS"/>
                <w:sz w:val="24"/>
                <w:szCs w:val="24"/>
                <w:lang w:eastAsia="ar-SA"/>
              </w:rPr>
            </w:pPr>
          </w:p>
          <w:p w14:paraId="24EE725C" w14:textId="79254C76" w:rsidR="00144818" w:rsidRPr="00DF36D4" w:rsidRDefault="00144818" w:rsidP="00E47FE4">
            <w:pPr>
              <w:pStyle w:val="TableParagraph"/>
              <w:spacing w:before="26" w:line="235" w:lineRule="auto"/>
              <w:ind w:left="78" w:right="108"/>
              <w:rPr>
                <w:rFonts w:ascii="Comic Sans MS" w:hAnsi="Comic Sans MS"/>
                <w:sz w:val="24"/>
                <w:szCs w:val="24"/>
                <w:lang w:eastAsia="ar-SA"/>
              </w:rPr>
            </w:pPr>
            <w:r w:rsidRPr="00DF36D4">
              <w:rPr>
                <w:rFonts w:ascii="Comic Sans MS" w:hAnsi="Comic Sans MS"/>
                <w:sz w:val="24"/>
                <w:szCs w:val="24"/>
                <w:lang w:eastAsia="ar-SA"/>
              </w:rPr>
              <w:t xml:space="preserve">An increased confidence in teachers teaching PE. </w:t>
            </w:r>
          </w:p>
          <w:p w14:paraId="58CC9F78" w14:textId="378FC9A2" w:rsidR="00E47FE4" w:rsidRPr="00DF36D4" w:rsidRDefault="00E47FE4" w:rsidP="00E47FE4">
            <w:pPr>
              <w:pStyle w:val="TableParagraph"/>
              <w:spacing w:before="26" w:line="235" w:lineRule="auto"/>
              <w:ind w:left="78" w:right="108"/>
              <w:rPr>
                <w:rFonts w:ascii="Comic Sans MS" w:hAnsi="Comic Sans MS"/>
                <w:sz w:val="24"/>
                <w:szCs w:val="24"/>
              </w:rPr>
            </w:pPr>
          </w:p>
        </w:tc>
      </w:tr>
      <w:tr w:rsidR="00284CD8" w:rsidRPr="00DF36D4" w14:paraId="0372846D" w14:textId="77777777" w:rsidTr="00295749">
        <w:trPr>
          <w:trHeight w:val="1644"/>
        </w:trPr>
        <w:tc>
          <w:tcPr>
            <w:tcW w:w="3827" w:type="dxa"/>
          </w:tcPr>
          <w:p w14:paraId="74EC2121" w14:textId="09C3C712" w:rsidR="00284CD8" w:rsidRPr="00DF36D4" w:rsidRDefault="00CE2884" w:rsidP="00484F31">
            <w:pPr>
              <w:pStyle w:val="TableParagraph"/>
              <w:spacing w:before="26" w:line="235" w:lineRule="auto"/>
              <w:ind w:right="186"/>
              <w:rPr>
                <w:rFonts w:ascii="Comic Sans MS" w:hAnsi="Comic Sans MS"/>
                <w:sz w:val="24"/>
                <w:szCs w:val="24"/>
              </w:rPr>
            </w:pPr>
            <w:r w:rsidRPr="00CE2884">
              <w:rPr>
                <w:rFonts w:ascii="Comic Sans MS" w:hAnsi="Comic Sans MS"/>
                <w:sz w:val="24"/>
                <w:szCs w:val="24"/>
              </w:rPr>
              <w:t>Through school-wide sports activities, students learn about teamwork and respect while earning points for their team.</w:t>
            </w:r>
          </w:p>
        </w:tc>
        <w:tc>
          <w:tcPr>
            <w:tcW w:w="3402" w:type="dxa"/>
          </w:tcPr>
          <w:p w14:paraId="2A6A5180" w14:textId="664BB62C" w:rsidR="00284CD8" w:rsidRDefault="00DF36D4" w:rsidP="00484F31">
            <w:pPr>
              <w:pStyle w:val="TableParagraph"/>
              <w:spacing w:before="26" w:line="235" w:lineRule="auto"/>
              <w:ind w:left="79" w:right="457"/>
              <w:rPr>
                <w:rFonts w:ascii="Comic Sans MS" w:hAnsi="Comic Sans MS"/>
                <w:sz w:val="24"/>
                <w:szCs w:val="24"/>
              </w:rPr>
            </w:pPr>
            <w:r w:rsidRPr="00DF36D4">
              <w:rPr>
                <w:rFonts w:ascii="Comic Sans MS" w:hAnsi="Comic Sans MS"/>
                <w:sz w:val="24"/>
                <w:szCs w:val="24"/>
              </w:rPr>
              <w:t>Whole school s</w:t>
            </w:r>
            <w:r w:rsidR="00AA69BE" w:rsidRPr="00DF36D4">
              <w:rPr>
                <w:rFonts w:ascii="Comic Sans MS" w:hAnsi="Comic Sans MS"/>
                <w:sz w:val="24"/>
                <w:szCs w:val="24"/>
              </w:rPr>
              <w:t>ports days</w:t>
            </w:r>
            <w:r w:rsidR="00CE2884">
              <w:rPr>
                <w:rFonts w:ascii="Comic Sans MS" w:hAnsi="Comic Sans MS"/>
                <w:sz w:val="24"/>
                <w:szCs w:val="24"/>
              </w:rPr>
              <w:t>.</w:t>
            </w:r>
            <w:r w:rsidR="007E53A1" w:rsidRPr="00DF36D4">
              <w:rPr>
                <w:rFonts w:ascii="Comic Sans MS" w:hAnsi="Comic Sans MS"/>
                <w:sz w:val="24"/>
                <w:szCs w:val="24"/>
              </w:rPr>
              <w:t xml:space="preserve"> </w:t>
            </w:r>
          </w:p>
          <w:p w14:paraId="71477B5F" w14:textId="77777777" w:rsidR="00CE2884" w:rsidRDefault="00CE2884" w:rsidP="00484F31">
            <w:pPr>
              <w:pStyle w:val="TableParagraph"/>
              <w:spacing w:before="26" w:line="235" w:lineRule="auto"/>
              <w:ind w:left="79" w:right="457"/>
              <w:rPr>
                <w:rFonts w:ascii="Comic Sans MS" w:hAnsi="Comic Sans MS"/>
                <w:sz w:val="24"/>
                <w:szCs w:val="24"/>
              </w:rPr>
            </w:pPr>
          </w:p>
          <w:p w14:paraId="21BFEDD8" w14:textId="526776F7" w:rsidR="00CE2884" w:rsidRPr="00DF36D4" w:rsidRDefault="00CE2884" w:rsidP="00484F31">
            <w:pPr>
              <w:pStyle w:val="TableParagraph"/>
              <w:spacing w:before="26" w:line="235" w:lineRule="auto"/>
              <w:ind w:left="79" w:right="457"/>
              <w:rPr>
                <w:rFonts w:ascii="Comic Sans MS" w:hAnsi="Comic Sans MS"/>
                <w:sz w:val="24"/>
                <w:szCs w:val="24"/>
                <w:lang w:eastAsia="ar-SA"/>
              </w:rPr>
            </w:pPr>
            <w:r>
              <w:rPr>
                <w:rFonts w:ascii="Comic Sans MS" w:hAnsi="Comic Sans MS"/>
                <w:sz w:val="24"/>
                <w:szCs w:val="24"/>
              </w:rPr>
              <w:t>House afternoon with team activities.</w:t>
            </w:r>
          </w:p>
        </w:tc>
        <w:tc>
          <w:tcPr>
            <w:tcW w:w="1985" w:type="dxa"/>
            <w:shd w:val="clear" w:color="auto" w:fill="92D050"/>
          </w:tcPr>
          <w:p w14:paraId="5B143EE0" w14:textId="2BBE98C5" w:rsidR="00284CD8" w:rsidRPr="00DF36D4" w:rsidRDefault="007E53A1" w:rsidP="00484F31">
            <w:pPr>
              <w:pStyle w:val="TableParagraph"/>
              <w:spacing w:before="26" w:line="235" w:lineRule="auto"/>
              <w:ind w:left="79"/>
              <w:rPr>
                <w:rFonts w:ascii="Comic Sans MS" w:hAnsi="Comic Sans MS"/>
                <w:sz w:val="24"/>
                <w:szCs w:val="24"/>
              </w:rPr>
            </w:pPr>
            <w:r w:rsidRPr="00DF36D4">
              <w:rPr>
                <w:rFonts w:ascii="Comic Sans MS" w:hAnsi="Comic Sans MS"/>
                <w:sz w:val="24"/>
                <w:szCs w:val="24"/>
              </w:rPr>
              <w:t>£</w:t>
            </w:r>
            <w:r w:rsidR="00CF7BEA">
              <w:rPr>
                <w:rFonts w:ascii="Comic Sans MS" w:hAnsi="Comic Sans MS"/>
                <w:sz w:val="24"/>
                <w:szCs w:val="24"/>
              </w:rPr>
              <w:t>10</w:t>
            </w:r>
            <w:r w:rsidR="00924931" w:rsidRPr="00DF36D4">
              <w:rPr>
                <w:rFonts w:ascii="Comic Sans MS" w:hAnsi="Comic Sans MS"/>
                <w:sz w:val="24"/>
                <w:szCs w:val="24"/>
              </w:rPr>
              <w:t>0</w:t>
            </w:r>
            <w:r w:rsidR="00167DD0">
              <w:rPr>
                <w:rFonts w:ascii="Comic Sans MS" w:hAnsi="Comic Sans MS"/>
                <w:sz w:val="24"/>
                <w:szCs w:val="24"/>
              </w:rPr>
              <w:t>0</w:t>
            </w:r>
          </w:p>
          <w:p w14:paraId="32BCF530" w14:textId="3F658F31" w:rsidR="007E53A1" w:rsidRPr="00DF36D4" w:rsidRDefault="007E53A1" w:rsidP="00761EA0">
            <w:pPr>
              <w:pStyle w:val="TableParagraph"/>
              <w:spacing w:before="26" w:line="235" w:lineRule="auto"/>
              <w:ind w:left="79"/>
              <w:rPr>
                <w:rFonts w:ascii="Comic Sans MS" w:hAnsi="Comic Sans MS"/>
                <w:sz w:val="24"/>
                <w:szCs w:val="24"/>
              </w:rPr>
            </w:pPr>
          </w:p>
        </w:tc>
        <w:tc>
          <w:tcPr>
            <w:tcW w:w="4252" w:type="dxa"/>
          </w:tcPr>
          <w:p w14:paraId="1616F5CD" w14:textId="0A3764C6" w:rsidR="00284CD8" w:rsidRPr="00DF36D4" w:rsidRDefault="007E53A1" w:rsidP="00484F31">
            <w:pPr>
              <w:pStyle w:val="TableParagraph"/>
              <w:spacing w:before="26" w:line="235" w:lineRule="auto"/>
              <w:ind w:left="78" w:right="108"/>
              <w:rPr>
                <w:rFonts w:ascii="Comic Sans MS" w:hAnsi="Comic Sans MS"/>
                <w:sz w:val="24"/>
                <w:szCs w:val="24"/>
                <w:lang w:eastAsia="ar-SA"/>
              </w:rPr>
            </w:pPr>
            <w:r w:rsidRPr="00DF36D4">
              <w:rPr>
                <w:rFonts w:ascii="Comic Sans MS" w:hAnsi="Comic Sans MS"/>
                <w:sz w:val="24"/>
                <w:szCs w:val="24"/>
                <w:lang w:eastAsia="ar-SA"/>
              </w:rPr>
              <w:t>Challenge and competitive sports between houses.</w:t>
            </w:r>
          </w:p>
          <w:p w14:paraId="72A36530" w14:textId="77777777" w:rsidR="007E53A1" w:rsidRDefault="00AA69BE" w:rsidP="00484F31">
            <w:pPr>
              <w:pStyle w:val="TableParagraph"/>
              <w:spacing w:before="26" w:line="235" w:lineRule="auto"/>
              <w:ind w:left="78" w:right="108"/>
              <w:rPr>
                <w:rFonts w:ascii="Comic Sans MS" w:hAnsi="Comic Sans MS"/>
                <w:sz w:val="24"/>
                <w:szCs w:val="24"/>
                <w:lang w:eastAsia="ar-SA"/>
              </w:rPr>
            </w:pPr>
            <w:r w:rsidRPr="00DF36D4">
              <w:rPr>
                <w:rFonts w:ascii="Comic Sans MS" w:hAnsi="Comic Sans MS"/>
                <w:sz w:val="24"/>
                <w:szCs w:val="24"/>
                <w:lang w:eastAsia="ar-SA"/>
              </w:rPr>
              <w:t>Pupils</w:t>
            </w:r>
            <w:r w:rsidR="007E53A1" w:rsidRPr="00DF36D4">
              <w:rPr>
                <w:rFonts w:ascii="Comic Sans MS" w:hAnsi="Comic Sans MS"/>
                <w:sz w:val="24"/>
                <w:szCs w:val="24"/>
                <w:lang w:eastAsia="ar-SA"/>
              </w:rPr>
              <w:t xml:space="preserve"> build their understanding of team sports.</w:t>
            </w:r>
          </w:p>
          <w:p w14:paraId="09E07844" w14:textId="1FAE5D54" w:rsidR="00CE2884" w:rsidRPr="00DF36D4" w:rsidRDefault="00CE2884" w:rsidP="00484F31">
            <w:pPr>
              <w:pStyle w:val="TableParagraph"/>
              <w:spacing w:before="26" w:line="235" w:lineRule="auto"/>
              <w:ind w:left="78" w:right="108"/>
              <w:rPr>
                <w:rFonts w:ascii="Comic Sans MS" w:hAnsi="Comic Sans MS"/>
                <w:sz w:val="24"/>
                <w:szCs w:val="24"/>
                <w:lang w:eastAsia="ar-SA"/>
              </w:rPr>
            </w:pPr>
            <w:r>
              <w:rPr>
                <w:rFonts w:ascii="Comic Sans MS" w:hAnsi="Comic Sans MS"/>
                <w:sz w:val="24"/>
                <w:szCs w:val="24"/>
                <w:lang w:eastAsia="ar-SA"/>
              </w:rPr>
              <w:t xml:space="preserve">Develop pupils understanding of communities and being part of different groups teams. </w:t>
            </w:r>
          </w:p>
        </w:tc>
      </w:tr>
      <w:tr w:rsidR="00284CD8" w:rsidRPr="00DF36D4" w14:paraId="7243ED82" w14:textId="77777777" w:rsidTr="00295749">
        <w:trPr>
          <w:trHeight w:val="1644"/>
        </w:trPr>
        <w:tc>
          <w:tcPr>
            <w:tcW w:w="3827" w:type="dxa"/>
          </w:tcPr>
          <w:p w14:paraId="5B4EF428" w14:textId="619638DD" w:rsidR="00284CD8" w:rsidRPr="00DF36D4" w:rsidRDefault="007E53A1" w:rsidP="00626A45">
            <w:pPr>
              <w:pStyle w:val="TableParagraph"/>
              <w:spacing w:before="26" w:line="235" w:lineRule="auto"/>
              <w:ind w:right="186"/>
              <w:rPr>
                <w:rFonts w:ascii="Comic Sans MS" w:hAnsi="Comic Sans MS"/>
                <w:sz w:val="24"/>
                <w:szCs w:val="24"/>
              </w:rPr>
            </w:pPr>
            <w:r w:rsidRPr="00DF36D4">
              <w:rPr>
                <w:rFonts w:ascii="Comic Sans MS" w:hAnsi="Comic Sans MS"/>
                <w:sz w:val="24"/>
                <w:szCs w:val="24"/>
              </w:rPr>
              <w:lastRenderedPageBreak/>
              <w:t xml:space="preserve">Increased opportunity </w:t>
            </w:r>
            <w:r w:rsidR="00626A45" w:rsidRPr="00DF36D4">
              <w:rPr>
                <w:rFonts w:ascii="Comic Sans MS" w:hAnsi="Comic Sans MS"/>
                <w:sz w:val="24"/>
                <w:szCs w:val="24"/>
              </w:rPr>
              <w:t>for pupils to develop team work and communication skills</w:t>
            </w:r>
            <w:r w:rsidR="00ED665A">
              <w:rPr>
                <w:rFonts w:ascii="Comic Sans MS" w:hAnsi="Comic Sans MS"/>
                <w:sz w:val="24"/>
                <w:szCs w:val="24"/>
              </w:rPr>
              <w:t xml:space="preserve"> alongside skills. </w:t>
            </w:r>
            <w:r w:rsidR="00626A45" w:rsidRPr="00DF36D4">
              <w:rPr>
                <w:rFonts w:ascii="Comic Sans MS" w:hAnsi="Comic Sans MS"/>
                <w:sz w:val="24"/>
                <w:szCs w:val="24"/>
              </w:rPr>
              <w:t>(external)</w:t>
            </w:r>
            <w:r w:rsidRPr="00DF36D4">
              <w:rPr>
                <w:rFonts w:ascii="Comic Sans MS" w:hAnsi="Comic Sans MS"/>
                <w:sz w:val="24"/>
                <w:szCs w:val="24"/>
              </w:rPr>
              <w:t xml:space="preserve"> </w:t>
            </w:r>
          </w:p>
        </w:tc>
        <w:tc>
          <w:tcPr>
            <w:tcW w:w="3402" w:type="dxa"/>
          </w:tcPr>
          <w:p w14:paraId="7EF982F6" w14:textId="793FCDF5" w:rsidR="00626A45" w:rsidRPr="00DF36D4" w:rsidRDefault="00626A45" w:rsidP="00626A45">
            <w:pPr>
              <w:pStyle w:val="TableParagraph"/>
              <w:spacing w:before="26" w:line="235" w:lineRule="auto"/>
              <w:ind w:left="0" w:right="457"/>
              <w:rPr>
                <w:rFonts w:ascii="Comic Sans MS" w:hAnsi="Comic Sans MS"/>
                <w:sz w:val="24"/>
                <w:szCs w:val="24"/>
                <w:lang w:eastAsia="ar-SA"/>
              </w:rPr>
            </w:pPr>
            <w:r w:rsidRPr="00DF36D4">
              <w:rPr>
                <w:rFonts w:ascii="Comic Sans MS" w:hAnsi="Comic Sans MS"/>
                <w:sz w:val="24"/>
                <w:szCs w:val="24"/>
                <w:lang w:eastAsia="ar-SA"/>
              </w:rPr>
              <w:t>Pupils to have day trips out to local activity centres such as runways end and have in school team tasks.</w:t>
            </w:r>
          </w:p>
        </w:tc>
        <w:tc>
          <w:tcPr>
            <w:tcW w:w="1985" w:type="dxa"/>
            <w:shd w:val="clear" w:color="auto" w:fill="92D050"/>
          </w:tcPr>
          <w:p w14:paraId="45220ECE" w14:textId="34EB7EB8" w:rsidR="00284CD8" w:rsidRPr="00DF36D4" w:rsidRDefault="007E53A1" w:rsidP="00484F31">
            <w:pPr>
              <w:pStyle w:val="TableParagraph"/>
              <w:spacing w:before="26" w:line="235" w:lineRule="auto"/>
              <w:ind w:left="79"/>
              <w:rPr>
                <w:rFonts w:ascii="Comic Sans MS" w:hAnsi="Comic Sans MS"/>
                <w:sz w:val="24"/>
                <w:szCs w:val="24"/>
              </w:rPr>
            </w:pPr>
            <w:r w:rsidRPr="00DF36D4">
              <w:rPr>
                <w:rFonts w:ascii="Comic Sans MS" w:hAnsi="Comic Sans MS"/>
                <w:sz w:val="24"/>
                <w:szCs w:val="24"/>
              </w:rPr>
              <w:t>£</w:t>
            </w:r>
            <w:r w:rsidR="00ED665A">
              <w:rPr>
                <w:rFonts w:ascii="Comic Sans MS" w:hAnsi="Comic Sans MS"/>
                <w:sz w:val="24"/>
                <w:szCs w:val="24"/>
              </w:rPr>
              <w:t>8</w:t>
            </w:r>
            <w:r w:rsidR="00167DD0">
              <w:rPr>
                <w:rFonts w:ascii="Comic Sans MS" w:hAnsi="Comic Sans MS"/>
                <w:sz w:val="24"/>
                <w:szCs w:val="24"/>
              </w:rPr>
              <w:t>00</w:t>
            </w:r>
          </w:p>
          <w:p w14:paraId="469EBCFE" w14:textId="6E347BD4" w:rsidR="007E53A1" w:rsidRPr="00DF36D4" w:rsidRDefault="007E53A1" w:rsidP="00484F31">
            <w:pPr>
              <w:pStyle w:val="TableParagraph"/>
              <w:spacing w:before="26" w:line="235" w:lineRule="auto"/>
              <w:ind w:left="79"/>
              <w:rPr>
                <w:rFonts w:ascii="Comic Sans MS" w:hAnsi="Comic Sans MS"/>
                <w:sz w:val="24"/>
                <w:szCs w:val="24"/>
              </w:rPr>
            </w:pPr>
          </w:p>
        </w:tc>
        <w:tc>
          <w:tcPr>
            <w:tcW w:w="4252" w:type="dxa"/>
          </w:tcPr>
          <w:p w14:paraId="52C5330A" w14:textId="61E1008B" w:rsidR="00284CD8" w:rsidRPr="00DF36D4" w:rsidRDefault="007E53A1" w:rsidP="00626A45">
            <w:pPr>
              <w:pStyle w:val="TableParagraph"/>
              <w:spacing w:before="26" w:line="235" w:lineRule="auto"/>
              <w:ind w:left="78" w:right="108"/>
              <w:rPr>
                <w:rFonts w:ascii="Comic Sans MS" w:hAnsi="Comic Sans MS"/>
                <w:sz w:val="24"/>
                <w:szCs w:val="24"/>
                <w:lang w:eastAsia="ar-SA"/>
              </w:rPr>
            </w:pPr>
            <w:r w:rsidRPr="00DF36D4">
              <w:rPr>
                <w:rFonts w:ascii="Comic Sans MS" w:hAnsi="Comic Sans MS"/>
                <w:sz w:val="24"/>
                <w:szCs w:val="24"/>
                <w:lang w:eastAsia="ar-SA"/>
              </w:rPr>
              <w:t>Increased</w:t>
            </w:r>
            <w:r w:rsidR="00626A45" w:rsidRPr="00DF36D4">
              <w:rPr>
                <w:rFonts w:ascii="Comic Sans MS" w:hAnsi="Comic Sans MS"/>
                <w:sz w:val="24"/>
                <w:szCs w:val="24"/>
                <w:lang w:eastAsia="ar-SA"/>
              </w:rPr>
              <w:t xml:space="preserve"> understanding of the benefits of team building skills and improvement in the development of </w:t>
            </w:r>
            <w:r w:rsidR="00295749" w:rsidRPr="00DF36D4">
              <w:rPr>
                <w:rFonts w:ascii="Comic Sans MS" w:hAnsi="Comic Sans MS"/>
                <w:sz w:val="24"/>
                <w:szCs w:val="24"/>
                <w:lang w:eastAsia="ar-SA"/>
              </w:rPr>
              <w:t>team-based</w:t>
            </w:r>
            <w:r w:rsidR="00626A45" w:rsidRPr="00DF36D4">
              <w:rPr>
                <w:rFonts w:ascii="Comic Sans MS" w:hAnsi="Comic Sans MS"/>
                <w:sz w:val="24"/>
                <w:szCs w:val="24"/>
                <w:lang w:eastAsia="ar-SA"/>
              </w:rPr>
              <w:t xml:space="preserve"> game</w:t>
            </w:r>
            <w:r w:rsidR="00661D3B">
              <w:rPr>
                <w:rFonts w:ascii="Comic Sans MS" w:hAnsi="Comic Sans MS"/>
                <w:sz w:val="24"/>
                <w:szCs w:val="24"/>
                <w:lang w:eastAsia="ar-SA"/>
              </w:rPr>
              <w:t>s</w:t>
            </w:r>
            <w:r w:rsidR="00626A45" w:rsidRPr="00DF36D4">
              <w:rPr>
                <w:rFonts w:ascii="Comic Sans MS" w:hAnsi="Comic Sans MS"/>
                <w:sz w:val="24"/>
                <w:szCs w:val="24"/>
                <w:lang w:eastAsia="ar-SA"/>
              </w:rPr>
              <w:t xml:space="preserve"> and activities.</w:t>
            </w:r>
          </w:p>
        </w:tc>
      </w:tr>
      <w:tr w:rsidR="006D5C9B" w:rsidRPr="00DF36D4" w14:paraId="15F5B230" w14:textId="77777777" w:rsidTr="00295749">
        <w:trPr>
          <w:trHeight w:val="1644"/>
        </w:trPr>
        <w:tc>
          <w:tcPr>
            <w:tcW w:w="3827" w:type="dxa"/>
          </w:tcPr>
          <w:p w14:paraId="7067C4B5" w14:textId="42E95C01" w:rsidR="006D5C9B" w:rsidRDefault="00AA69BE" w:rsidP="00A60D2E">
            <w:pPr>
              <w:pStyle w:val="TableParagraph"/>
              <w:spacing w:before="26" w:line="235" w:lineRule="auto"/>
              <w:ind w:right="186"/>
              <w:rPr>
                <w:rFonts w:ascii="Comic Sans MS" w:hAnsi="Comic Sans MS"/>
                <w:sz w:val="24"/>
                <w:szCs w:val="24"/>
              </w:rPr>
            </w:pPr>
            <w:r w:rsidRPr="00DF36D4">
              <w:rPr>
                <w:rFonts w:ascii="Comic Sans MS" w:hAnsi="Comic Sans MS"/>
                <w:sz w:val="24"/>
                <w:szCs w:val="24"/>
              </w:rPr>
              <w:t>Pupils</w:t>
            </w:r>
            <w:r w:rsidR="00A60D2E" w:rsidRPr="00DF36D4">
              <w:rPr>
                <w:rFonts w:ascii="Comic Sans MS" w:hAnsi="Comic Sans MS"/>
                <w:sz w:val="24"/>
                <w:szCs w:val="24"/>
              </w:rPr>
              <w:t xml:space="preserve"> will be exposed to a range of sporting activities and given the opportunity to lead and communicate at </w:t>
            </w:r>
            <w:r w:rsidR="00661D3B">
              <w:rPr>
                <w:rFonts w:ascii="Comic Sans MS" w:hAnsi="Comic Sans MS"/>
                <w:sz w:val="24"/>
                <w:szCs w:val="24"/>
              </w:rPr>
              <w:t xml:space="preserve">break and </w:t>
            </w:r>
            <w:r w:rsidR="00A60D2E" w:rsidRPr="00DF36D4">
              <w:rPr>
                <w:rFonts w:ascii="Comic Sans MS" w:hAnsi="Comic Sans MS"/>
                <w:sz w:val="24"/>
                <w:szCs w:val="24"/>
              </w:rPr>
              <w:t>lunchtime.</w:t>
            </w:r>
          </w:p>
          <w:p w14:paraId="0D7B646A" w14:textId="6BB29A6E" w:rsidR="00CF7BEA" w:rsidRDefault="00CF7BEA" w:rsidP="00A60D2E">
            <w:pPr>
              <w:pStyle w:val="TableParagraph"/>
              <w:spacing w:before="26" w:line="235" w:lineRule="auto"/>
              <w:ind w:right="186"/>
              <w:rPr>
                <w:rFonts w:ascii="Comic Sans MS" w:hAnsi="Comic Sans MS"/>
                <w:sz w:val="24"/>
                <w:szCs w:val="24"/>
              </w:rPr>
            </w:pPr>
            <w:r>
              <w:rPr>
                <w:rFonts w:ascii="Comic Sans MS" w:hAnsi="Comic Sans MS"/>
                <w:sz w:val="24"/>
                <w:szCs w:val="24"/>
              </w:rPr>
              <w:t>Children trained</w:t>
            </w:r>
            <w:r w:rsidR="003A7F03">
              <w:rPr>
                <w:rFonts w:ascii="Comic Sans MS" w:hAnsi="Comic Sans MS"/>
                <w:sz w:val="24"/>
                <w:szCs w:val="24"/>
              </w:rPr>
              <w:t xml:space="preserve"> to lead aspects of play</w:t>
            </w:r>
            <w:r>
              <w:rPr>
                <w:rFonts w:ascii="Comic Sans MS" w:hAnsi="Comic Sans MS"/>
                <w:sz w:val="24"/>
                <w:szCs w:val="24"/>
              </w:rPr>
              <w:t>.</w:t>
            </w:r>
          </w:p>
          <w:p w14:paraId="32FB7D21" w14:textId="702C5939" w:rsidR="00350FFA" w:rsidRPr="00DF36D4" w:rsidRDefault="00350FFA" w:rsidP="00A60D2E">
            <w:pPr>
              <w:pStyle w:val="TableParagraph"/>
              <w:spacing w:before="26" w:line="235" w:lineRule="auto"/>
              <w:ind w:right="186"/>
              <w:rPr>
                <w:rFonts w:ascii="Comic Sans MS" w:hAnsi="Comic Sans MS"/>
                <w:sz w:val="24"/>
                <w:szCs w:val="24"/>
              </w:rPr>
            </w:pPr>
          </w:p>
        </w:tc>
        <w:tc>
          <w:tcPr>
            <w:tcW w:w="3402" w:type="dxa"/>
          </w:tcPr>
          <w:p w14:paraId="07F2E74A" w14:textId="08D926E1" w:rsidR="00CE2884" w:rsidRDefault="00CE2884" w:rsidP="00484F31">
            <w:pPr>
              <w:pStyle w:val="TableParagraph"/>
              <w:spacing w:before="26" w:line="235" w:lineRule="auto"/>
              <w:ind w:left="79" w:right="457"/>
              <w:rPr>
                <w:rFonts w:ascii="Comic Sans MS" w:hAnsi="Comic Sans MS"/>
                <w:sz w:val="24"/>
                <w:szCs w:val="24"/>
                <w:lang w:eastAsia="ar-SA"/>
              </w:rPr>
            </w:pPr>
            <w:r>
              <w:rPr>
                <w:rFonts w:ascii="Comic Sans MS" w:hAnsi="Comic Sans MS"/>
                <w:sz w:val="24"/>
                <w:szCs w:val="24"/>
                <w:lang w:eastAsia="ar-SA"/>
              </w:rPr>
              <w:t xml:space="preserve">Some children to act as play leaders and given the opportunity to support staff with some roles </w:t>
            </w:r>
            <w:r w:rsidR="00224CB0">
              <w:rPr>
                <w:rFonts w:ascii="Comic Sans MS" w:hAnsi="Comic Sans MS"/>
                <w:sz w:val="24"/>
                <w:szCs w:val="24"/>
                <w:lang w:eastAsia="ar-SA"/>
              </w:rPr>
              <w:t xml:space="preserve">at breaktimes. </w:t>
            </w:r>
          </w:p>
          <w:p w14:paraId="63F51380" w14:textId="77777777" w:rsidR="00CE2884" w:rsidRDefault="00CE2884" w:rsidP="00484F31">
            <w:pPr>
              <w:pStyle w:val="TableParagraph"/>
              <w:spacing w:before="26" w:line="235" w:lineRule="auto"/>
              <w:ind w:left="79" w:right="457"/>
              <w:rPr>
                <w:rFonts w:ascii="Comic Sans MS" w:hAnsi="Comic Sans MS"/>
                <w:sz w:val="24"/>
                <w:szCs w:val="24"/>
                <w:lang w:eastAsia="ar-SA"/>
              </w:rPr>
            </w:pPr>
          </w:p>
          <w:p w14:paraId="4FBEE8DB" w14:textId="0C9FA7CD" w:rsidR="006D5C9B" w:rsidRDefault="00A60D2E" w:rsidP="00484F31">
            <w:pPr>
              <w:pStyle w:val="TableParagraph"/>
              <w:spacing w:before="26" w:line="235" w:lineRule="auto"/>
              <w:ind w:left="79" w:right="457"/>
              <w:rPr>
                <w:rFonts w:ascii="Comic Sans MS" w:hAnsi="Comic Sans MS"/>
                <w:sz w:val="24"/>
                <w:szCs w:val="24"/>
                <w:lang w:eastAsia="ar-SA"/>
              </w:rPr>
            </w:pPr>
            <w:r w:rsidRPr="00DF36D4">
              <w:rPr>
                <w:rFonts w:ascii="Comic Sans MS" w:hAnsi="Comic Sans MS"/>
                <w:sz w:val="24"/>
                <w:szCs w:val="24"/>
                <w:lang w:eastAsia="ar-SA"/>
              </w:rPr>
              <w:t xml:space="preserve">Activities </w:t>
            </w:r>
            <w:r w:rsidR="00EA7AE8">
              <w:rPr>
                <w:rFonts w:ascii="Comic Sans MS" w:hAnsi="Comic Sans MS"/>
                <w:sz w:val="24"/>
                <w:szCs w:val="24"/>
                <w:lang w:eastAsia="ar-SA"/>
              </w:rPr>
              <w:t>and equipment set up by play time staff, staff to monitor equipment needs through the year.</w:t>
            </w:r>
          </w:p>
          <w:p w14:paraId="6A386B18" w14:textId="5FC5AFC5" w:rsidR="00DF36D4" w:rsidRDefault="00DF36D4" w:rsidP="00350FFA">
            <w:pPr>
              <w:pStyle w:val="TableParagraph"/>
              <w:spacing w:before="26" w:line="235" w:lineRule="auto"/>
              <w:ind w:left="0" w:right="457"/>
              <w:rPr>
                <w:rFonts w:ascii="Comic Sans MS" w:hAnsi="Comic Sans MS"/>
                <w:sz w:val="24"/>
                <w:szCs w:val="24"/>
                <w:lang w:eastAsia="ar-SA"/>
              </w:rPr>
            </w:pPr>
          </w:p>
          <w:p w14:paraId="791590AD" w14:textId="3F7C047A" w:rsidR="00DF36D4" w:rsidRDefault="00224CB0" w:rsidP="00DF36D4">
            <w:pPr>
              <w:pStyle w:val="TableParagraph"/>
              <w:spacing w:before="26" w:line="235" w:lineRule="auto"/>
              <w:ind w:left="79" w:right="457"/>
              <w:rPr>
                <w:rFonts w:ascii="Comic Sans MS" w:hAnsi="Comic Sans MS"/>
                <w:sz w:val="24"/>
                <w:szCs w:val="24"/>
                <w:lang w:eastAsia="ar-SA"/>
              </w:rPr>
            </w:pPr>
            <w:r>
              <w:rPr>
                <w:rFonts w:ascii="Comic Sans MS" w:hAnsi="Comic Sans MS"/>
                <w:sz w:val="24"/>
                <w:szCs w:val="24"/>
                <w:lang w:eastAsia="ar-SA"/>
              </w:rPr>
              <w:t xml:space="preserve">Break and lunchtime </w:t>
            </w:r>
            <w:r w:rsidR="002C540C">
              <w:rPr>
                <w:rFonts w:ascii="Comic Sans MS" w:hAnsi="Comic Sans MS"/>
                <w:sz w:val="24"/>
                <w:szCs w:val="24"/>
                <w:lang w:eastAsia="ar-SA"/>
              </w:rPr>
              <w:t>e</w:t>
            </w:r>
            <w:r w:rsidR="00DF36D4">
              <w:rPr>
                <w:rFonts w:ascii="Comic Sans MS" w:hAnsi="Comic Sans MS"/>
                <w:sz w:val="24"/>
                <w:szCs w:val="24"/>
                <w:lang w:eastAsia="ar-SA"/>
              </w:rPr>
              <w:t>quipment will be purchased and updated through the year.</w:t>
            </w:r>
          </w:p>
          <w:p w14:paraId="28D918ED" w14:textId="77777777" w:rsidR="00350FFA" w:rsidRDefault="00350FFA" w:rsidP="00DF36D4">
            <w:pPr>
              <w:pStyle w:val="TableParagraph"/>
              <w:spacing w:before="26" w:line="235" w:lineRule="auto"/>
              <w:ind w:left="79" w:right="457"/>
              <w:rPr>
                <w:rFonts w:ascii="Comic Sans MS" w:hAnsi="Comic Sans MS"/>
                <w:sz w:val="24"/>
                <w:szCs w:val="24"/>
                <w:lang w:eastAsia="ar-SA"/>
              </w:rPr>
            </w:pPr>
          </w:p>
          <w:p w14:paraId="74FC19DA" w14:textId="7F3F299E" w:rsidR="00350FFA" w:rsidRPr="00DF36D4" w:rsidRDefault="00350FFA" w:rsidP="00350FFA">
            <w:pPr>
              <w:pStyle w:val="TableParagraph"/>
              <w:spacing w:before="26" w:line="235" w:lineRule="auto"/>
              <w:ind w:left="79" w:right="457"/>
              <w:rPr>
                <w:rFonts w:ascii="Comic Sans MS" w:hAnsi="Comic Sans MS"/>
                <w:sz w:val="24"/>
                <w:szCs w:val="24"/>
                <w:lang w:eastAsia="ar-SA"/>
              </w:rPr>
            </w:pPr>
          </w:p>
        </w:tc>
        <w:tc>
          <w:tcPr>
            <w:tcW w:w="1985" w:type="dxa"/>
            <w:shd w:val="clear" w:color="auto" w:fill="92D050"/>
          </w:tcPr>
          <w:p w14:paraId="5487176E" w14:textId="26B0CA94" w:rsidR="00113693" w:rsidRDefault="00FF001B" w:rsidP="00EA7AE8">
            <w:pPr>
              <w:pStyle w:val="TableParagraph"/>
              <w:spacing w:before="26" w:line="235" w:lineRule="auto"/>
              <w:ind w:left="79"/>
              <w:rPr>
                <w:rFonts w:ascii="Comic Sans MS" w:hAnsi="Comic Sans MS"/>
                <w:sz w:val="24"/>
                <w:szCs w:val="24"/>
              </w:rPr>
            </w:pPr>
            <w:r>
              <w:rPr>
                <w:rFonts w:ascii="Comic Sans MS" w:hAnsi="Comic Sans MS"/>
                <w:sz w:val="24"/>
                <w:szCs w:val="24"/>
              </w:rPr>
              <w:t>£35</w:t>
            </w:r>
            <w:r w:rsidR="00EA7AE8">
              <w:rPr>
                <w:rFonts w:ascii="Comic Sans MS" w:hAnsi="Comic Sans MS"/>
                <w:sz w:val="24"/>
                <w:szCs w:val="24"/>
              </w:rPr>
              <w:t>00</w:t>
            </w:r>
          </w:p>
          <w:p w14:paraId="4BA93E8E" w14:textId="77777777" w:rsidR="00113693" w:rsidRPr="00113693" w:rsidRDefault="00113693" w:rsidP="00113693"/>
          <w:p w14:paraId="2289E3DC" w14:textId="77777777" w:rsidR="00113693" w:rsidRPr="00113693" w:rsidRDefault="00113693" w:rsidP="00113693"/>
          <w:p w14:paraId="0D5F0D28" w14:textId="77777777" w:rsidR="00113693" w:rsidRPr="00113693" w:rsidRDefault="00113693" w:rsidP="00113693"/>
          <w:p w14:paraId="172A75A4" w14:textId="77777777" w:rsidR="00113693" w:rsidRPr="00113693" w:rsidRDefault="00113693" w:rsidP="00113693"/>
          <w:p w14:paraId="56F9AECE" w14:textId="77777777" w:rsidR="00113693" w:rsidRPr="00113693" w:rsidRDefault="00113693" w:rsidP="00113693"/>
          <w:p w14:paraId="69902C3E" w14:textId="77777777" w:rsidR="00113693" w:rsidRPr="00113693" w:rsidRDefault="00113693" w:rsidP="00113693"/>
          <w:p w14:paraId="6263E304" w14:textId="43B3F378" w:rsidR="00D22539" w:rsidRPr="00113693" w:rsidRDefault="00D22539" w:rsidP="00113693">
            <w:pPr>
              <w:jc w:val="center"/>
            </w:pPr>
          </w:p>
        </w:tc>
        <w:tc>
          <w:tcPr>
            <w:tcW w:w="4252" w:type="dxa"/>
          </w:tcPr>
          <w:p w14:paraId="4A5A9D99" w14:textId="77777777" w:rsidR="006D5C9B" w:rsidRDefault="00AA69BE" w:rsidP="00AA69BE">
            <w:pPr>
              <w:pStyle w:val="TableParagraph"/>
              <w:spacing w:before="26" w:line="235" w:lineRule="auto"/>
              <w:ind w:left="78" w:right="108"/>
              <w:rPr>
                <w:rFonts w:ascii="Comic Sans MS" w:hAnsi="Comic Sans MS"/>
                <w:sz w:val="24"/>
                <w:szCs w:val="24"/>
                <w:lang w:eastAsia="ar-SA"/>
              </w:rPr>
            </w:pPr>
            <w:r w:rsidRPr="00DF36D4">
              <w:rPr>
                <w:rFonts w:ascii="Comic Sans MS" w:hAnsi="Comic Sans MS"/>
                <w:sz w:val="24"/>
                <w:szCs w:val="24"/>
                <w:lang w:eastAsia="ar-SA"/>
              </w:rPr>
              <w:t>Pupils</w:t>
            </w:r>
            <w:r w:rsidR="00D22539" w:rsidRPr="00DF36D4">
              <w:rPr>
                <w:rFonts w:ascii="Comic Sans MS" w:hAnsi="Comic Sans MS"/>
                <w:sz w:val="24"/>
                <w:szCs w:val="24"/>
                <w:lang w:eastAsia="ar-SA"/>
              </w:rPr>
              <w:t xml:space="preserve"> given an opportunit</w:t>
            </w:r>
            <w:r w:rsidRPr="00DF36D4">
              <w:rPr>
                <w:rFonts w:ascii="Comic Sans MS" w:hAnsi="Comic Sans MS"/>
                <w:sz w:val="24"/>
                <w:szCs w:val="24"/>
                <w:lang w:eastAsia="ar-SA"/>
              </w:rPr>
              <w:t xml:space="preserve">y to be active and further develop sporting skills and communication </w:t>
            </w:r>
            <w:r w:rsidR="00D22539" w:rsidRPr="00DF36D4">
              <w:rPr>
                <w:rFonts w:ascii="Comic Sans MS" w:hAnsi="Comic Sans MS"/>
                <w:sz w:val="24"/>
                <w:szCs w:val="24"/>
                <w:lang w:eastAsia="ar-SA"/>
              </w:rPr>
              <w:t>in a</w:t>
            </w:r>
            <w:r w:rsidRPr="00DF36D4">
              <w:rPr>
                <w:rFonts w:ascii="Comic Sans MS" w:hAnsi="Comic Sans MS"/>
                <w:sz w:val="24"/>
                <w:szCs w:val="24"/>
                <w:lang w:eastAsia="ar-SA"/>
              </w:rPr>
              <w:t>ddition to curriculum provision.</w:t>
            </w:r>
            <w:r w:rsidR="00D22539" w:rsidRPr="00DF36D4">
              <w:rPr>
                <w:rFonts w:ascii="Comic Sans MS" w:hAnsi="Comic Sans MS"/>
                <w:sz w:val="24"/>
                <w:szCs w:val="24"/>
                <w:lang w:eastAsia="ar-SA"/>
              </w:rPr>
              <w:t xml:space="preserve"> </w:t>
            </w:r>
          </w:p>
          <w:p w14:paraId="327D9C58" w14:textId="77777777" w:rsidR="00350FFA" w:rsidRDefault="00350FFA" w:rsidP="00AA69BE">
            <w:pPr>
              <w:pStyle w:val="TableParagraph"/>
              <w:spacing w:before="26" w:line="235" w:lineRule="auto"/>
              <w:ind w:left="78" w:right="108"/>
              <w:rPr>
                <w:rFonts w:ascii="Comic Sans MS" w:hAnsi="Comic Sans MS"/>
                <w:sz w:val="24"/>
                <w:szCs w:val="24"/>
                <w:lang w:eastAsia="ar-SA"/>
              </w:rPr>
            </w:pPr>
          </w:p>
          <w:p w14:paraId="5D9AC7F4" w14:textId="4956E659" w:rsidR="00350FFA" w:rsidRPr="00DF36D4" w:rsidRDefault="00350FFA" w:rsidP="00350FFA">
            <w:pPr>
              <w:pStyle w:val="TableParagraph"/>
              <w:spacing w:before="26" w:line="235" w:lineRule="auto"/>
              <w:ind w:left="78" w:right="108"/>
              <w:rPr>
                <w:rFonts w:ascii="Comic Sans MS" w:hAnsi="Comic Sans MS"/>
                <w:sz w:val="24"/>
                <w:szCs w:val="24"/>
                <w:lang w:eastAsia="ar-SA"/>
              </w:rPr>
            </w:pPr>
            <w:r>
              <w:rPr>
                <w:rFonts w:ascii="Comic Sans MS" w:hAnsi="Comic Sans MS"/>
                <w:sz w:val="24"/>
                <w:szCs w:val="24"/>
                <w:lang w:eastAsia="ar-SA"/>
              </w:rPr>
              <w:t>Diversity of opportunities available through Monday lunch club.</w:t>
            </w:r>
          </w:p>
        </w:tc>
      </w:tr>
      <w:tr w:rsidR="00295749" w:rsidRPr="00DF36D4" w14:paraId="754CAAC0" w14:textId="4D93198D" w:rsidTr="00295749">
        <w:trPr>
          <w:trHeight w:val="1644"/>
        </w:trPr>
        <w:tc>
          <w:tcPr>
            <w:tcW w:w="3827" w:type="dxa"/>
          </w:tcPr>
          <w:p w14:paraId="1751A802" w14:textId="2E295E9E" w:rsidR="00295749" w:rsidRPr="00DF36D4" w:rsidRDefault="00295749" w:rsidP="00295749">
            <w:pPr>
              <w:pStyle w:val="TableParagraph"/>
              <w:spacing w:before="26" w:line="235" w:lineRule="auto"/>
              <w:ind w:right="186"/>
              <w:rPr>
                <w:rFonts w:ascii="Comic Sans MS" w:hAnsi="Comic Sans MS"/>
                <w:sz w:val="24"/>
                <w:szCs w:val="24"/>
              </w:rPr>
            </w:pPr>
            <w:r>
              <w:rPr>
                <w:rFonts w:ascii="Comic Sans MS" w:hAnsi="Comic Sans MS"/>
                <w:sz w:val="24"/>
              </w:rPr>
              <w:t>Early Years equipment for physical development.</w:t>
            </w:r>
          </w:p>
        </w:tc>
        <w:tc>
          <w:tcPr>
            <w:tcW w:w="3402" w:type="dxa"/>
          </w:tcPr>
          <w:p w14:paraId="32A71C36" w14:textId="041FAEE4" w:rsidR="00295749" w:rsidRDefault="00295749" w:rsidP="00295749">
            <w:pPr>
              <w:pStyle w:val="TableParagraph"/>
              <w:spacing w:before="26" w:line="235" w:lineRule="auto"/>
              <w:ind w:left="79" w:right="457"/>
              <w:rPr>
                <w:rFonts w:ascii="Comic Sans MS" w:hAnsi="Comic Sans MS"/>
                <w:sz w:val="24"/>
                <w:szCs w:val="24"/>
                <w:lang w:eastAsia="ar-SA"/>
              </w:rPr>
            </w:pPr>
            <w:r>
              <w:rPr>
                <w:rFonts w:ascii="Comic Sans MS" w:hAnsi="Comic Sans MS"/>
              </w:rPr>
              <w:t>Equipment to be audited and ongoing observations based on the children’s needs.</w:t>
            </w:r>
          </w:p>
        </w:tc>
        <w:tc>
          <w:tcPr>
            <w:tcW w:w="1985" w:type="dxa"/>
            <w:shd w:val="clear" w:color="auto" w:fill="92D050"/>
          </w:tcPr>
          <w:p w14:paraId="4FF20208" w14:textId="4E850BFC" w:rsidR="00295749" w:rsidRDefault="00295749" w:rsidP="00295749">
            <w:pPr>
              <w:pStyle w:val="TableParagraph"/>
              <w:spacing w:before="26" w:line="235" w:lineRule="auto"/>
              <w:ind w:left="79"/>
              <w:rPr>
                <w:rFonts w:ascii="Comic Sans MS" w:hAnsi="Comic Sans MS"/>
                <w:sz w:val="24"/>
                <w:szCs w:val="24"/>
              </w:rPr>
            </w:pPr>
            <w:r>
              <w:rPr>
                <w:rFonts w:ascii="Comic Sans MS" w:hAnsi="Comic Sans MS"/>
                <w:sz w:val="24"/>
              </w:rPr>
              <w:t>£500</w:t>
            </w:r>
          </w:p>
        </w:tc>
        <w:tc>
          <w:tcPr>
            <w:tcW w:w="4252" w:type="dxa"/>
          </w:tcPr>
          <w:p w14:paraId="1244D283" w14:textId="63B4E3F7" w:rsidR="00295749" w:rsidRPr="00DF36D4" w:rsidRDefault="00295749" w:rsidP="00295749">
            <w:pPr>
              <w:pStyle w:val="TableParagraph"/>
              <w:spacing w:before="26" w:line="235" w:lineRule="auto"/>
              <w:ind w:left="78" w:right="108"/>
              <w:rPr>
                <w:rFonts w:ascii="Comic Sans MS" w:hAnsi="Comic Sans MS"/>
                <w:sz w:val="24"/>
                <w:szCs w:val="24"/>
                <w:lang w:eastAsia="ar-SA"/>
              </w:rPr>
            </w:pPr>
            <w:r>
              <w:rPr>
                <w:rFonts w:ascii="Comic Sans MS" w:hAnsi="Comic Sans MS"/>
                <w:lang w:eastAsia="ar-SA"/>
              </w:rPr>
              <w:t xml:space="preserve">Children have a good variety of equipment to support their physical development. </w:t>
            </w:r>
          </w:p>
        </w:tc>
      </w:tr>
      <w:tr w:rsidR="00295749" w:rsidRPr="00DF36D4" w14:paraId="69535067" w14:textId="77777777" w:rsidTr="00295749">
        <w:trPr>
          <w:trHeight w:val="1644"/>
        </w:trPr>
        <w:tc>
          <w:tcPr>
            <w:tcW w:w="3827" w:type="dxa"/>
          </w:tcPr>
          <w:p w14:paraId="63EBEEED" w14:textId="42D219E5" w:rsidR="00295749" w:rsidRPr="00167DD0" w:rsidRDefault="00295749" w:rsidP="00295749">
            <w:pPr>
              <w:pStyle w:val="TableParagraph"/>
              <w:spacing w:before="26" w:line="235" w:lineRule="auto"/>
              <w:ind w:right="186"/>
              <w:rPr>
                <w:rFonts w:ascii="Comic Sans MS" w:hAnsi="Comic Sans MS"/>
                <w:sz w:val="24"/>
                <w:szCs w:val="24"/>
              </w:rPr>
            </w:pPr>
            <w:r w:rsidRPr="00167DD0">
              <w:rPr>
                <w:rFonts w:ascii="Comic Sans MS" w:hAnsi="Comic Sans MS"/>
                <w:sz w:val="24"/>
                <w:szCs w:val="24"/>
              </w:rPr>
              <w:lastRenderedPageBreak/>
              <w:t>Pupils to gain a wide range of extra-curricular sporting opportunities</w:t>
            </w:r>
          </w:p>
        </w:tc>
        <w:tc>
          <w:tcPr>
            <w:tcW w:w="3402" w:type="dxa"/>
          </w:tcPr>
          <w:p w14:paraId="5F1CC901" w14:textId="3A479220" w:rsidR="00295749" w:rsidRPr="00167DD0" w:rsidRDefault="00295749" w:rsidP="00295749">
            <w:pPr>
              <w:suppressAutoHyphens/>
              <w:snapToGrid w:val="0"/>
              <w:rPr>
                <w:rFonts w:ascii="Comic Sans MS" w:hAnsi="Comic Sans MS"/>
                <w:sz w:val="24"/>
                <w:szCs w:val="24"/>
                <w:lang w:eastAsia="ar-SA"/>
              </w:rPr>
            </w:pPr>
            <w:r w:rsidRPr="00167DD0">
              <w:rPr>
                <w:rFonts w:ascii="Comic Sans MS" w:hAnsi="Comic Sans MS"/>
                <w:sz w:val="24"/>
                <w:szCs w:val="24"/>
                <w:lang w:eastAsia="ar-SA"/>
              </w:rPr>
              <w:t>These are subsidised</w:t>
            </w:r>
            <w:r>
              <w:rPr>
                <w:rFonts w:ascii="Comic Sans MS" w:hAnsi="Comic Sans MS"/>
                <w:sz w:val="24"/>
                <w:szCs w:val="24"/>
                <w:lang w:eastAsia="ar-SA"/>
              </w:rPr>
              <w:t xml:space="preserve"> to run at a reduced rate in the</w:t>
            </w:r>
            <w:r w:rsidRPr="00167DD0">
              <w:rPr>
                <w:rFonts w:ascii="Comic Sans MS" w:hAnsi="Comic Sans MS"/>
                <w:sz w:val="24"/>
                <w:szCs w:val="24"/>
                <w:lang w:eastAsia="ar-SA"/>
              </w:rPr>
              <w:t xml:space="preserve"> Autumn and Spring term to allow all pupils to attend- all pupils are offered at least 1 club during the year. </w:t>
            </w:r>
          </w:p>
        </w:tc>
        <w:tc>
          <w:tcPr>
            <w:tcW w:w="1985" w:type="dxa"/>
            <w:shd w:val="clear" w:color="auto" w:fill="92D050"/>
          </w:tcPr>
          <w:p w14:paraId="6E581097" w14:textId="40F89A3E" w:rsidR="00295749" w:rsidRPr="00167DD0" w:rsidRDefault="00295749" w:rsidP="00295749">
            <w:pPr>
              <w:pStyle w:val="TableParagraph"/>
              <w:spacing w:before="26" w:line="235" w:lineRule="auto"/>
              <w:ind w:left="79"/>
              <w:rPr>
                <w:rFonts w:ascii="Comic Sans MS" w:hAnsi="Comic Sans MS"/>
                <w:sz w:val="24"/>
                <w:szCs w:val="24"/>
              </w:rPr>
            </w:pPr>
            <w:r w:rsidRPr="00167DD0">
              <w:rPr>
                <w:rFonts w:ascii="Comic Sans MS" w:hAnsi="Comic Sans MS"/>
                <w:sz w:val="24"/>
                <w:szCs w:val="24"/>
              </w:rPr>
              <w:t>£</w:t>
            </w:r>
            <w:r>
              <w:rPr>
                <w:rFonts w:ascii="Comic Sans MS" w:hAnsi="Comic Sans MS"/>
                <w:sz w:val="24"/>
                <w:szCs w:val="24"/>
              </w:rPr>
              <w:t>800</w:t>
            </w:r>
          </w:p>
          <w:p w14:paraId="438159E8" w14:textId="064256D2" w:rsidR="00295749" w:rsidRPr="00167DD0" w:rsidRDefault="00295749" w:rsidP="00295749">
            <w:pPr>
              <w:pStyle w:val="TableParagraph"/>
              <w:spacing w:before="26" w:line="235" w:lineRule="auto"/>
              <w:ind w:left="79"/>
              <w:rPr>
                <w:rFonts w:ascii="Comic Sans MS" w:hAnsi="Comic Sans MS"/>
                <w:sz w:val="24"/>
                <w:szCs w:val="24"/>
              </w:rPr>
            </w:pPr>
          </w:p>
        </w:tc>
        <w:tc>
          <w:tcPr>
            <w:tcW w:w="4252" w:type="dxa"/>
          </w:tcPr>
          <w:p w14:paraId="7127542D" w14:textId="5537EB2A" w:rsidR="00295749" w:rsidRPr="00167DD0" w:rsidRDefault="00295749" w:rsidP="00295749">
            <w:pPr>
              <w:suppressAutoHyphens/>
              <w:rPr>
                <w:rFonts w:ascii="Comic Sans MS" w:hAnsi="Comic Sans MS"/>
                <w:sz w:val="24"/>
                <w:szCs w:val="24"/>
                <w:lang w:eastAsia="ar-SA"/>
              </w:rPr>
            </w:pPr>
            <w:r>
              <w:rPr>
                <w:rFonts w:ascii="Comic Sans MS" w:hAnsi="Comic Sans MS"/>
                <w:sz w:val="24"/>
                <w:szCs w:val="24"/>
                <w:lang w:eastAsia="ar-SA"/>
              </w:rPr>
              <w:t>Increased active minutes and participation in extra-curricular activities.</w:t>
            </w:r>
          </w:p>
          <w:p w14:paraId="0CD52E06" w14:textId="48B901A2" w:rsidR="00295749" w:rsidRPr="00167DD0" w:rsidRDefault="00295749" w:rsidP="00295749">
            <w:pPr>
              <w:pStyle w:val="TableParagraph"/>
              <w:spacing w:before="26" w:line="235" w:lineRule="auto"/>
              <w:ind w:left="0" w:right="108"/>
              <w:rPr>
                <w:rFonts w:ascii="Comic Sans MS" w:hAnsi="Comic Sans MS"/>
                <w:sz w:val="24"/>
                <w:szCs w:val="24"/>
                <w:lang w:eastAsia="ar-SA"/>
              </w:rPr>
            </w:pPr>
          </w:p>
        </w:tc>
      </w:tr>
      <w:tr w:rsidR="00295749" w:rsidRPr="00A60D2E" w14:paraId="59AF8891" w14:textId="77777777" w:rsidTr="00295749">
        <w:trPr>
          <w:trHeight w:val="1644"/>
        </w:trPr>
        <w:tc>
          <w:tcPr>
            <w:tcW w:w="3827" w:type="dxa"/>
          </w:tcPr>
          <w:p w14:paraId="73C22A2F" w14:textId="0773AF61" w:rsidR="00295749" w:rsidRDefault="00295749" w:rsidP="00295749">
            <w:pPr>
              <w:pStyle w:val="TableParagraph"/>
              <w:spacing w:before="26" w:line="235" w:lineRule="auto"/>
              <w:ind w:left="0" w:right="186"/>
              <w:rPr>
                <w:rFonts w:ascii="Comic Sans MS" w:hAnsi="Comic Sans MS"/>
                <w:sz w:val="24"/>
              </w:rPr>
            </w:pPr>
            <w:r>
              <w:rPr>
                <w:rFonts w:ascii="Comic Sans MS" w:hAnsi="Comic Sans MS"/>
                <w:sz w:val="24"/>
              </w:rPr>
              <w:t xml:space="preserve">A sufficient amount of effective equipment will be provided to pupils in lessons to participate effectively. </w:t>
            </w:r>
          </w:p>
          <w:p w14:paraId="0E0BD605" w14:textId="77777777" w:rsidR="00295749" w:rsidRPr="00350FFA" w:rsidRDefault="00295749" w:rsidP="00295749"/>
          <w:p w14:paraId="7C1BC539" w14:textId="771E2586" w:rsidR="00295749" w:rsidRDefault="00295749" w:rsidP="00295749"/>
          <w:p w14:paraId="5A929039" w14:textId="77777777" w:rsidR="00295749" w:rsidRPr="00350FFA" w:rsidRDefault="00295749" w:rsidP="00295749"/>
        </w:tc>
        <w:tc>
          <w:tcPr>
            <w:tcW w:w="3402" w:type="dxa"/>
          </w:tcPr>
          <w:p w14:paraId="4BA654DC" w14:textId="72C01100" w:rsidR="00295749" w:rsidRDefault="00295749" w:rsidP="00295749">
            <w:pPr>
              <w:tabs>
                <w:tab w:val="left" w:pos="1390"/>
              </w:tabs>
              <w:rPr>
                <w:rFonts w:ascii="Comic Sans MS" w:hAnsi="Comic Sans MS"/>
              </w:rPr>
            </w:pPr>
            <w:r>
              <w:rPr>
                <w:rFonts w:ascii="Comic Sans MS" w:hAnsi="Comic Sans MS"/>
              </w:rPr>
              <w:t>Old equipment audited and new equipment will be bought. Items such as various ball types, lacrosse sticks, gymnastic mats, mat storage with wheels, hoops, netball nets, tennis nets and goal posts will replace poor quality equipment or be added for new curriculum subjects.</w:t>
            </w:r>
          </w:p>
          <w:p w14:paraId="172120A9" w14:textId="77777777" w:rsidR="00295749" w:rsidRDefault="00295749" w:rsidP="00295749">
            <w:pPr>
              <w:tabs>
                <w:tab w:val="left" w:pos="1390"/>
              </w:tabs>
              <w:rPr>
                <w:rFonts w:ascii="Comic Sans MS" w:hAnsi="Comic Sans MS"/>
              </w:rPr>
            </w:pPr>
            <w:r>
              <w:rPr>
                <w:rFonts w:ascii="Comic Sans MS" w:hAnsi="Comic Sans MS"/>
              </w:rPr>
              <w:t xml:space="preserve">Stored purchased so easy access and maintained. </w:t>
            </w:r>
          </w:p>
          <w:p w14:paraId="562CE620" w14:textId="12D7D081" w:rsidR="00295749" w:rsidRPr="00A60D2E" w:rsidRDefault="00295749" w:rsidP="00295749">
            <w:pPr>
              <w:tabs>
                <w:tab w:val="left" w:pos="1390"/>
              </w:tabs>
              <w:rPr>
                <w:rFonts w:ascii="Comic Sans MS" w:hAnsi="Comic Sans MS"/>
              </w:rPr>
            </w:pPr>
            <w:r>
              <w:rPr>
                <w:rFonts w:ascii="Comic Sans MS" w:hAnsi="Comic Sans MS"/>
              </w:rPr>
              <w:t>Equipment in line with curriculum  changes – MTP.</w:t>
            </w:r>
          </w:p>
        </w:tc>
        <w:tc>
          <w:tcPr>
            <w:tcW w:w="1985" w:type="dxa"/>
            <w:shd w:val="clear" w:color="auto" w:fill="92D050"/>
          </w:tcPr>
          <w:p w14:paraId="77733524" w14:textId="2EEDC815" w:rsidR="00295749" w:rsidRPr="00A60D2E" w:rsidRDefault="00295749" w:rsidP="00295749">
            <w:pPr>
              <w:pStyle w:val="TableParagraph"/>
              <w:spacing w:before="26" w:line="235" w:lineRule="auto"/>
              <w:ind w:left="79"/>
              <w:rPr>
                <w:rFonts w:ascii="Comic Sans MS" w:hAnsi="Comic Sans MS"/>
                <w:sz w:val="24"/>
              </w:rPr>
            </w:pPr>
            <w:r w:rsidRPr="00A60D2E">
              <w:rPr>
                <w:rFonts w:ascii="Comic Sans MS" w:hAnsi="Comic Sans MS"/>
                <w:sz w:val="24"/>
              </w:rPr>
              <w:t>£</w:t>
            </w:r>
            <w:r>
              <w:rPr>
                <w:rFonts w:ascii="Comic Sans MS" w:hAnsi="Comic Sans MS"/>
                <w:sz w:val="24"/>
              </w:rPr>
              <w:t>3000</w:t>
            </w:r>
          </w:p>
        </w:tc>
        <w:tc>
          <w:tcPr>
            <w:tcW w:w="4252" w:type="dxa"/>
          </w:tcPr>
          <w:p w14:paraId="4A566116" w14:textId="5A3BFCED" w:rsidR="00295749" w:rsidRPr="00A60D2E" w:rsidRDefault="00295749" w:rsidP="00295749">
            <w:pPr>
              <w:suppressAutoHyphens/>
              <w:rPr>
                <w:rFonts w:ascii="Comic Sans MS" w:hAnsi="Comic Sans MS"/>
                <w:lang w:eastAsia="ar-SA"/>
              </w:rPr>
            </w:pPr>
            <w:r w:rsidRPr="00224CB0">
              <w:rPr>
                <w:rFonts w:ascii="Comic Sans MS" w:hAnsi="Comic Sans MS"/>
                <w:lang w:eastAsia="ar-SA"/>
              </w:rPr>
              <w:t>Students will actively participate in PE lessons that require equipment, providing more opportunities for development in each session.</w:t>
            </w:r>
          </w:p>
          <w:p w14:paraId="747222D7" w14:textId="77777777" w:rsidR="00295749" w:rsidRPr="00A60D2E" w:rsidRDefault="00295749" w:rsidP="00295749">
            <w:pPr>
              <w:pStyle w:val="TableParagraph"/>
              <w:spacing w:before="26" w:line="235" w:lineRule="auto"/>
              <w:ind w:left="78" w:right="108"/>
              <w:rPr>
                <w:rFonts w:ascii="Comic Sans MS" w:hAnsi="Comic Sans MS"/>
                <w:lang w:eastAsia="ar-SA"/>
              </w:rPr>
            </w:pPr>
          </w:p>
        </w:tc>
      </w:tr>
      <w:tr w:rsidR="00295749" w:rsidRPr="00A60D2E" w14:paraId="282DE5B4" w14:textId="77777777" w:rsidTr="00295749">
        <w:trPr>
          <w:trHeight w:val="1644"/>
        </w:trPr>
        <w:tc>
          <w:tcPr>
            <w:tcW w:w="3827" w:type="dxa"/>
          </w:tcPr>
          <w:p w14:paraId="225DD8DD" w14:textId="27AAC253" w:rsidR="00295749" w:rsidRDefault="00295749" w:rsidP="00295749">
            <w:pPr>
              <w:pStyle w:val="TableParagraph"/>
              <w:spacing w:before="26" w:line="235" w:lineRule="auto"/>
              <w:ind w:left="0" w:right="186"/>
              <w:rPr>
                <w:rFonts w:ascii="Comic Sans MS" w:hAnsi="Comic Sans MS"/>
                <w:sz w:val="24"/>
              </w:rPr>
            </w:pPr>
            <w:r>
              <w:rPr>
                <w:rFonts w:ascii="Comic Sans MS" w:hAnsi="Comic Sans MS"/>
                <w:sz w:val="24"/>
              </w:rPr>
              <w:t>Further opportunities for extended day sports provision.</w:t>
            </w:r>
          </w:p>
        </w:tc>
        <w:tc>
          <w:tcPr>
            <w:tcW w:w="3402" w:type="dxa"/>
          </w:tcPr>
          <w:p w14:paraId="055561E4" w14:textId="049DEE1F" w:rsidR="00295749" w:rsidRDefault="00295749" w:rsidP="00295749">
            <w:pPr>
              <w:tabs>
                <w:tab w:val="left" w:pos="1390"/>
              </w:tabs>
              <w:rPr>
                <w:rFonts w:ascii="Comic Sans MS" w:hAnsi="Comic Sans MS"/>
              </w:rPr>
            </w:pPr>
            <w:r>
              <w:rPr>
                <w:rFonts w:ascii="Comic Sans MS" w:hAnsi="Comic Sans MS"/>
                <w:sz w:val="24"/>
              </w:rPr>
              <w:t>Before school fitness club – ball skills, cardiovascular focus and dance/ fitness theme.</w:t>
            </w:r>
          </w:p>
        </w:tc>
        <w:tc>
          <w:tcPr>
            <w:tcW w:w="1985" w:type="dxa"/>
            <w:shd w:val="clear" w:color="auto" w:fill="92D050"/>
          </w:tcPr>
          <w:p w14:paraId="611678A7" w14:textId="69B2B933" w:rsidR="00295749" w:rsidRDefault="00295749" w:rsidP="00295749">
            <w:pPr>
              <w:pStyle w:val="TableParagraph"/>
              <w:spacing w:before="26" w:line="235" w:lineRule="auto"/>
              <w:ind w:left="79"/>
              <w:rPr>
                <w:rFonts w:ascii="Comic Sans MS" w:hAnsi="Comic Sans MS"/>
                <w:sz w:val="24"/>
              </w:rPr>
            </w:pPr>
            <w:r w:rsidRPr="004B1980">
              <w:rPr>
                <w:rFonts w:ascii="Comic Sans MS" w:hAnsi="Comic Sans MS"/>
                <w:sz w:val="24"/>
              </w:rPr>
              <w:t>£</w:t>
            </w:r>
            <w:r w:rsidR="00FF001B">
              <w:rPr>
                <w:rFonts w:ascii="Comic Sans MS" w:hAnsi="Comic Sans MS"/>
                <w:sz w:val="24"/>
              </w:rPr>
              <w:t>15</w:t>
            </w:r>
            <w:r>
              <w:rPr>
                <w:rFonts w:ascii="Comic Sans MS" w:hAnsi="Comic Sans MS"/>
                <w:sz w:val="24"/>
              </w:rPr>
              <w:t>00</w:t>
            </w:r>
          </w:p>
          <w:p w14:paraId="71AF35C4" w14:textId="77777777" w:rsidR="00295749" w:rsidRDefault="00295749" w:rsidP="00295749">
            <w:pPr>
              <w:rPr>
                <w:rFonts w:ascii="Comic Sans MS" w:hAnsi="Comic Sans MS"/>
                <w:sz w:val="24"/>
              </w:rPr>
            </w:pPr>
          </w:p>
          <w:p w14:paraId="379925DF" w14:textId="361F8146" w:rsidR="00295749" w:rsidRPr="00CE2884" w:rsidRDefault="00295749" w:rsidP="00295749">
            <w:pPr>
              <w:jc w:val="center"/>
            </w:pPr>
          </w:p>
        </w:tc>
        <w:tc>
          <w:tcPr>
            <w:tcW w:w="4252" w:type="dxa"/>
          </w:tcPr>
          <w:p w14:paraId="094E9EC7" w14:textId="18E3C037" w:rsidR="00295749" w:rsidRDefault="00295749" w:rsidP="00295749">
            <w:pPr>
              <w:suppressAutoHyphens/>
              <w:rPr>
                <w:rFonts w:ascii="Comic Sans MS" w:hAnsi="Comic Sans MS"/>
                <w:lang w:eastAsia="ar-SA"/>
              </w:rPr>
            </w:pPr>
            <w:r>
              <w:rPr>
                <w:rFonts w:ascii="Comic Sans MS" w:hAnsi="Comic Sans MS"/>
                <w:lang w:eastAsia="ar-SA"/>
              </w:rPr>
              <w:t xml:space="preserve">Further active opportunities to build skills and health. </w:t>
            </w:r>
          </w:p>
        </w:tc>
      </w:tr>
      <w:tr w:rsidR="00295749" w:rsidRPr="00A60D2E" w14:paraId="59B0EEC5" w14:textId="77777777" w:rsidTr="00295749">
        <w:trPr>
          <w:trHeight w:val="1644"/>
        </w:trPr>
        <w:tc>
          <w:tcPr>
            <w:tcW w:w="3827" w:type="dxa"/>
          </w:tcPr>
          <w:p w14:paraId="3AC7860A" w14:textId="7B37DBB4" w:rsidR="00295749" w:rsidRDefault="00295749" w:rsidP="00295749">
            <w:pPr>
              <w:pStyle w:val="TableParagraph"/>
              <w:spacing w:before="26" w:line="235" w:lineRule="auto"/>
              <w:ind w:left="0" w:right="186"/>
              <w:rPr>
                <w:rFonts w:ascii="Comic Sans MS" w:hAnsi="Comic Sans MS"/>
                <w:sz w:val="24"/>
              </w:rPr>
            </w:pPr>
            <w:r>
              <w:rPr>
                <w:rFonts w:ascii="Comic Sans MS" w:hAnsi="Comic Sans MS"/>
                <w:sz w:val="24"/>
              </w:rPr>
              <w:t>Maintaining resources and funding staff costs for sensory circuits.</w:t>
            </w:r>
          </w:p>
        </w:tc>
        <w:tc>
          <w:tcPr>
            <w:tcW w:w="3402" w:type="dxa"/>
          </w:tcPr>
          <w:p w14:paraId="136E03A7" w14:textId="47F5434B" w:rsidR="00295749" w:rsidRDefault="00295749" w:rsidP="00295749">
            <w:pPr>
              <w:tabs>
                <w:tab w:val="left" w:pos="1390"/>
              </w:tabs>
              <w:rPr>
                <w:rFonts w:ascii="Comic Sans MS" w:hAnsi="Comic Sans MS"/>
              </w:rPr>
            </w:pPr>
            <w:r>
              <w:rPr>
                <w:rFonts w:ascii="Comic Sans MS" w:hAnsi="Comic Sans MS"/>
              </w:rPr>
              <w:t>Equipment will be audited and further adaptations will be made to sensory circuit activities through the year.</w:t>
            </w:r>
          </w:p>
        </w:tc>
        <w:tc>
          <w:tcPr>
            <w:tcW w:w="1985" w:type="dxa"/>
            <w:shd w:val="clear" w:color="auto" w:fill="92D050"/>
          </w:tcPr>
          <w:p w14:paraId="7E8EE539" w14:textId="51C587C7" w:rsidR="00295749" w:rsidRDefault="00295749" w:rsidP="00295749">
            <w:pPr>
              <w:pStyle w:val="TableParagraph"/>
              <w:spacing w:before="26" w:line="235" w:lineRule="auto"/>
              <w:ind w:left="79"/>
              <w:rPr>
                <w:rFonts w:ascii="Comic Sans MS" w:hAnsi="Comic Sans MS"/>
                <w:sz w:val="24"/>
              </w:rPr>
            </w:pPr>
            <w:r>
              <w:rPr>
                <w:rFonts w:ascii="Comic Sans MS" w:hAnsi="Comic Sans MS"/>
                <w:sz w:val="24"/>
              </w:rPr>
              <w:t>£</w:t>
            </w:r>
            <w:r w:rsidR="00FF001B">
              <w:rPr>
                <w:rFonts w:ascii="Comic Sans MS" w:hAnsi="Comic Sans MS"/>
                <w:sz w:val="24"/>
              </w:rPr>
              <w:t>15</w:t>
            </w:r>
            <w:r>
              <w:rPr>
                <w:rFonts w:ascii="Comic Sans MS" w:hAnsi="Comic Sans MS"/>
                <w:sz w:val="24"/>
              </w:rPr>
              <w:t>00</w:t>
            </w:r>
          </w:p>
        </w:tc>
        <w:tc>
          <w:tcPr>
            <w:tcW w:w="4252" w:type="dxa"/>
          </w:tcPr>
          <w:p w14:paraId="4748848F" w14:textId="77777777" w:rsidR="00295749" w:rsidRDefault="00295749" w:rsidP="00295749">
            <w:pPr>
              <w:suppressAutoHyphens/>
              <w:rPr>
                <w:rFonts w:ascii="Comic Sans MS" w:hAnsi="Comic Sans MS"/>
                <w:lang w:eastAsia="ar-SA"/>
              </w:rPr>
            </w:pPr>
            <w:r w:rsidRPr="00224CB0">
              <w:rPr>
                <w:rFonts w:ascii="Comic Sans MS" w:hAnsi="Comic Sans MS"/>
                <w:lang w:eastAsia="ar-SA"/>
              </w:rPr>
              <w:t>Staff who are trained in sensory circuits can effectively help students prepare their minds and bodies for learning, improving overall academic performance and engagement.</w:t>
            </w:r>
          </w:p>
          <w:p w14:paraId="4AFCA774" w14:textId="198AA960" w:rsidR="00295749" w:rsidRDefault="00295749" w:rsidP="00295749">
            <w:pPr>
              <w:suppressAutoHyphens/>
              <w:rPr>
                <w:rFonts w:ascii="Comic Sans MS" w:hAnsi="Comic Sans MS"/>
                <w:lang w:eastAsia="ar-SA"/>
              </w:rPr>
            </w:pPr>
            <w:r>
              <w:rPr>
                <w:rFonts w:ascii="Comic Sans MS" w:hAnsi="Comic Sans MS"/>
                <w:lang w:eastAsia="ar-SA"/>
              </w:rPr>
              <w:t>Life long active children/ adults.</w:t>
            </w:r>
          </w:p>
        </w:tc>
      </w:tr>
      <w:tr w:rsidR="00295749" w:rsidRPr="00A60D2E" w14:paraId="7AF1B1F7" w14:textId="4C15A62A" w:rsidTr="00295749">
        <w:trPr>
          <w:trHeight w:val="1644"/>
        </w:trPr>
        <w:tc>
          <w:tcPr>
            <w:tcW w:w="3827" w:type="dxa"/>
          </w:tcPr>
          <w:p w14:paraId="13D97DCE" w14:textId="5BAB90C5" w:rsidR="00295749" w:rsidRDefault="00295749" w:rsidP="00295749">
            <w:pPr>
              <w:pStyle w:val="TableParagraph"/>
              <w:spacing w:before="26" w:line="235" w:lineRule="auto"/>
              <w:ind w:left="0" w:right="186"/>
              <w:rPr>
                <w:rFonts w:ascii="Comic Sans MS" w:hAnsi="Comic Sans MS"/>
                <w:sz w:val="24"/>
              </w:rPr>
            </w:pPr>
            <w:r>
              <w:rPr>
                <w:rFonts w:ascii="Comic Sans MS" w:hAnsi="Comic Sans MS"/>
                <w:sz w:val="24"/>
              </w:rPr>
              <w:lastRenderedPageBreak/>
              <w:t>CPD for staff on delivering learning for outdoor team invasion games.</w:t>
            </w:r>
          </w:p>
        </w:tc>
        <w:tc>
          <w:tcPr>
            <w:tcW w:w="3402" w:type="dxa"/>
          </w:tcPr>
          <w:p w14:paraId="19BC0654" w14:textId="5FDDB699" w:rsidR="00295749" w:rsidRDefault="00295749" w:rsidP="00295749">
            <w:pPr>
              <w:tabs>
                <w:tab w:val="left" w:pos="1390"/>
              </w:tabs>
              <w:rPr>
                <w:rFonts w:ascii="Comic Sans MS" w:hAnsi="Comic Sans MS"/>
              </w:rPr>
            </w:pPr>
            <w:r>
              <w:rPr>
                <w:rFonts w:ascii="Comic Sans MS" w:hAnsi="Comic Sans MS"/>
              </w:rPr>
              <w:t xml:space="preserve">Hampshire Outdoors to deliver session to all teaching staff. </w:t>
            </w:r>
          </w:p>
        </w:tc>
        <w:tc>
          <w:tcPr>
            <w:tcW w:w="1985" w:type="dxa"/>
            <w:shd w:val="clear" w:color="auto" w:fill="92D050"/>
          </w:tcPr>
          <w:p w14:paraId="5D4B8AB9" w14:textId="57B2EE09" w:rsidR="00295749" w:rsidRDefault="00295749" w:rsidP="00295749">
            <w:pPr>
              <w:pStyle w:val="TableParagraph"/>
              <w:spacing w:before="26" w:line="235" w:lineRule="auto"/>
              <w:ind w:left="79"/>
              <w:rPr>
                <w:rFonts w:ascii="Comic Sans MS" w:hAnsi="Comic Sans MS"/>
                <w:sz w:val="24"/>
              </w:rPr>
            </w:pPr>
            <w:r>
              <w:rPr>
                <w:rFonts w:ascii="Comic Sans MS" w:hAnsi="Comic Sans MS"/>
                <w:sz w:val="24"/>
              </w:rPr>
              <w:t>£500</w:t>
            </w:r>
          </w:p>
        </w:tc>
        <w:tc>
          <w:tcPr>
            <w:tcW w:w="4252" w:type="dxa"/>
          </w:tcPr>
          <w:p w14:paraId="3615BC9D" w14:textId="2000FBF4" w:rsidR="00295749" w:rsidRPr="00A1137C" w:rsidRDefault="00295749" w:rsidP="00295749">
            <w:pPr>
              <w:suppressAutoHyphens/>
              <w:rPr>
                <w:rFonts w:ascii="Comic Sans MS" w:hAnsi="Comic Sans MS"/>
                <w:b/>
                <w:bCs/>
                <w:lang w:eastAsia="ar-SA"/>
              </w:rPr>
            </w:pPr>
            <w:r>
              <w:rPr>
                <w:rFonts w:ascii="Comic Sans MS" w:hAnsi="Comic Sans MS"/>
                <w:lang w:eastAsia="ar-SA"/>
              </w:rPr>
              <w:t xml:space="preserve">Children receiving high quality teaching and increase capital culture by engaging successfully in greater range of sports. </w:t>
            </w:r>
          </w:p>
        </w:tc>
      </w:tr>
    </w:tbl>
    <w:p w14:paraId="3E170342" w14:textId="77777777" w:rsidR="0097436A" w:rsidRPr="00A60D2E" w:rsidRDefault="0097436A" w:rsidP="0097436A">
      <w:pPr>
        <w:spacing w:line="235" w:lineRule="auto"/>
        <w:rPr>
          <w:rFonts w:ascii="Comic Sans MS" w:hAnsi="Comic Sans MS"/>
          <w:sz w:val="24"/>
        </w:rPr>
        <w:sectPr w:rsidR="0097436A" w:rsidRPr="00A60D2E">
          <w:headerReference w:type="default" r:id="rId10"/>
          <w:footerReference w:type="default" r:id="rId11"/>
          <w:pgSz w:w="16840" w:h="11910" w:orient="landscape"/>
          <w:pgMar w:top="640" w:right="0" w:bottom="720" w:left="0" w:header="0" w:footer="520" w:gutter="0"/>
          <w:cols w:space="720"/>
        </w:sectPr>
      </w:pPr>
    </w:p>
    <w:tbl>
      <w:tblPr>
        <w:tblW w:w="10631" w:type="dxa"/>
        <w:tblInd w:w="41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497"/>
        <w:gridCol w:w="1134"/>
      </w:tblGrid>
      <w:tr w:rsidR="0097436A" w:rsidRPr="00A60D2E" w14:paraId="53C030DD" w14:textId="77777777" w:rsidTr="009F3801">
        <w:trPr>
          <w:trHeight w:val="1184"/>
        </w:trPr>
        <w:tc>
          <w:tcPr>
            <w:tcW w:w="9497" w:type="dxa"/>
          </w:tcPr>
          <w:p w14:paraId="13E4D9FD" w14:textId="77777777" w:rsidR="0097436A" w:rsidRPr="00A60D2E" w:rsidRDefault="0097436A" w:rsidP="00991E88">
            <w:pPr>
              <w:pStyle w:val="TableParagraph"/>
              <w:spacing w:before="16"/>
              <w:rPr>
                <w:rFonts w:ascii="Comic Sans MS" w:hAnsi="Comic Sans MS"/>
                <w:sz w:val="24"/>
              </w:rPr>
            </w:pPr>
            <w:r w:rsidRPr="00A60D2E">
              <w:rPr>
                <w:rFonts w:ascii="Comic Sans MS" w:hAnsi="Comic Sans MS"/>
                <w:color w:val="231F20"/>
                <w:sz w:val="24"/>
              </w:rPr>
              <w:lastRenderedPageBreak/>
              <w:t>Meeting national curriculum requirements for swimming and water safety.</w:t>
            </w:r>
          </w:p>
          <w:p w14:paraId="4D8B7EAC" w14:textId="77777777" w:rsidR="0097436A" w:rsidRPr="00A60D2E" w:rsidRDefault="0097436A" w:rsidP="00991E88">
            <w:pPr>
              <w:pStyle w:val="TableParagraph"/>
              <w:ind w:left="0"/>
              <w:rPr>
                <w:rFonts w:ascii="Comic Sans MS" w:hAnsi="Comic Sans MS"/>
                <w:sz w:val="23"/>
              </w:rPr>
            </w:pPr>
          </w:p>
          <w:p w14:paraId="7B877C6D" w14:textId="77777777" w:rsidR="0097436A" w:rsidRPr="00A60D2E" w:rsidRDefault="0097436A" w:rsidP="00991E88">
            <w:pPr>
              <w:pStyle w:val="TableParagraph"/>
              <w:spacing w:line="288" w:lineRule="exact"/>
              <w:ind w:right="225"/>
              <w:rPr>
                <w:rFonts w:ascii="Comic Sans MS" w:hAnsi="Comic Sans MS"/>
                <w:sz w:val="24"/>
              </w:rPr>
            </w:pPr>
            <w:r w:rsidRPr="00A60D2E">
              <w:rPr>
                <w:rFonts w:ascii="Comic Sans MS" w:hAnsi="Comic Sans MS"/>
                <w:color w:val="231F20"/>
                <w:sz w:val="24"/>
              </w:rPr>
              <w:t>N.B Complete this section to your best ability. For example you might have practised safe self-rescue techniques on dry land.</w:t>
            </w:r>
          </w:p>
        </w:tc>
        <w:tc>
          <w:tcPr>
            <w:tcW w:w="1134" w:type="dxa"/>
          </w:tcPr>
          <w:p w14:paraId="17BD49AD" w14:textId="77777777" w:rsidR="0097436A" w:rsidRPr="00A60D2E" w:rsidRDefault="0097436A" w:rsidP="00991E88">
            <w:pPr>
              <w:pStyle w:val="TableParagraph"/>
              <w:ind w:left="0"/>
              <w:rPr>
                <w:rFonts w:ascii="Comic Sans MS" w:hAnsi="Comic Sans MS"/>
                <w:sz w:val="24"/>
              </w:rPr>
            </w:pPr>
          </w:p>
        </w:tc>
      </w:tr>
      <w:tr w:rsidR="0097436A" w:rsidRPr="00A60D2E" w14:paraId="67D8BB48" w14:textId="77777777" w:rsidTr="009F3801">
        <w:trPr>
          <w:trHeight w:val="1283"/>
        </w:trPr>
        <w:tc>
          <w:tcPr>
            <w:tcW w:w="9497" w:type="dxa"/>
          </w:tcPr>
          <w:p w14:paraId="0F1F5EE9" w14:textId="77777777" w:rsidR="0097436A" w:rsidRPr="00A60D2E" w:rsidRDefault="0097436A" w:rsidP="00991E88">
            <w:pPr>
              <w:pStyle w:val="TableParagraph"/>
              <w:spacing w:before="20" w:line="235" w:lineRule="auto"/>
              <w:rPr>
                <w:rFonts w:ascii="Comic Sans MS" w:hAnsi="Comic Sans MS"/>
                <w:sz w:val="24"/>
              </w:rPr>
            </w:pPr>
            <w:r w:rsidRPr="00A60D2E">
              <w:rPr>
                <w:rFonts w:ascii="Comic Sans MS" w:hAnsi="Comic Sans MS"/>
                <w:color w:val="231F20"/>
                <w:sz w:val="24"/>
              </w:rPr>
              <w:t xml:space="preserve">What percentage of your current </w:t>
            </w:r>
            <w:r w:rsidRPr="00A60D2E">
              <w:rPr>
                <w:rFonts w:ascii="Comic Sans MS" w:hAnsi="Comic Sans MS"/>
                <w:color w:val="231F20"/>
                <w:spacing w:val="-5"/>
                <w:sz w:val="24"/>
              </w:rPr>
              <w:t xml:space="preserve">Year </w:t>
            </w:r>
            <w:r w:rsidRPr="00A60D2E">
              <w:rPr>
                <w:rFonts w:ascii="Comic Sans MS" w:hAnsi="Comic Sans MS"/>
                <w:color w:val="231F20"/>
                <w:sz w:val="24"/>
              </w:rPr>
              <w:t xml:space="preserve">6 cohort swim </w:t>
            </w:r>
            <w:r w:rsidRPr="00A60D2E">
              <w:rPr>
                <w:rFonts w:ascii="Comic Sans MS" w:hAnsi="Comic Sans MS"/>
                <w:color w:val="231F20"/>
                <w:spacing w:val="-3"/>
                <w:sz w:val="24"/>
              </w:rPr>
              <w:t xml:space="preserve">competently, </w:t>
            </w:r>
            <w:r w:rsidRPr="00A60D2E">
              <w:rPr>
                <w:rFonts w:ascii="Comic Sans MS" w:hAnsi="Comic Sans MS"/>
                <w:color w:val="231F20"/>
                <w:sz w:val="24"/>
              </w:rPr>
              <w:t>confidently and proficiently over a distance of at least 25 metres?</w:t>
            </w:r>
          </w:p>
          <w:p w14:paraId="4188D534" w14:textId="157C7D50" w:rsidR="0097436A" w:rsidRPr="00A60D2E" w:rsidRDefault="0097436A" w:rsidP="00991E88">
            <w:pPr>
              <w:pStyle w:val="TableParagraph"/>
              <w:spacing w:before="2" w:line="235" w:lineRule="auto"/>
              <w:ind w:right="37"/>
              <w:rPr>
                <w:rFonts w:ascii="Comic Sans MS" w:hAnsi="Comic Sans MS"/>
                <w:sz w:val="24"/>
              </w:rPr>
            </w:pPr>
            <w:r w:rsidRPr="00A60D2E">
              <w:rPr>
                <w:rFonts w:ascii="Comic Sans MS" w:hAnsi="Comic Sans MS"/>
                <w:b/>
                <w:color w:val="231F20"/>
                <w:sz w:val="24"/>
              </w:rPr>
              <w:t xml:space="preserve">N.B. </w:t>
            </w:r>
            <w:r w:rsidRPr="00A60D2E">
              <w:rPr>
                <w:rFonts w:ascii="Comic Sans MS" w:hAnsi="Comic Sans MS"/>
                <w:color w:val="231F20"/>
                <w:sz w:val="24"/>
              </w:rPr>
              <w:t>Even though your pupils may swim in another year please report on their attainment on leaving primary school at the end of the summer term 202</w:t>
            </w:r>
            <w:r w:rsidR="00C0044C">
              <w:rPr>
                <w:rFonts w:ascii="Comic Sans MS" w:hAnsi="Comic Sans MS"/>
                <w:color w:val="231F20"/>
                <w:sz w:val="24"/>
              </w:rPr>
              <w:t>5</w:t>
            </w:r>
            <w:r w:rsidRPr="00A60D2E">
              <w:rPr>
                <w:rFonts w:ascii="Comic Sans MS" w:hAnsi="Comic Sans MS"/>
                <w:color w:val="231F20"/>
                <w:sz w:val="24"/>
              </w:rPr>
              <w:t>.</w:t>
            </w:r>
          </w:p>
        </w:tc>
        <w:tc>
          <w:tcPr>
            <w:tcW w:w="1134" w:type="dxa"/>
          </w:tcPr>
          <w:p w14:paraId="3DFFBA12" w14:textId="77777777" w:rsidR="0097436A" w:rsidRDefault="00EA7AE8" w:rsidP="00991E88">
            <w:pPr>
              <w:pStyle w:val="TableParagraph"/>
              <w:spacing w:before="16"/>
              <w:ind w:left="79"/>
              <w:rPr>
                <w:rFonts w:ascii="Comic Sans MS" w:hAnsi="Comic Sans MS"/>
                <w:sz w:val="24"/>
              </w:rPr>
            </w:pPr>
            <w:r>
              <w:rPr>
                <w:rFonts w:ascii="Comic Sans MS" w:hAnsi="Comic Sans MS"/>
                <w:sz w:val="24"/>
              </w:rPr>
              <w:t xml:space="preserve">N/A </w:t>
            </w:r>
          </w:p>
          <w:p w14:paraId="39680D73" w14:textId="116B6990" w:rsidR="00EA7AE8" w:rsidRPr="00A60D2E" w:rsidRDefault="00EA7AE8" w:rsidP="00991E88">
            <w:pPr>
              <w:pStyle w:val="TableParagraph"/>
              <w:spacing w:before="16"/>
              <w:ind w:left="79"/>
              <w:rPr>
                <w:rFonts w:ascii="Comic Sans MS" w:hAnsi="Comic Sans MS"/>
                <w:sz w:val="24"/>
              </w:rPr>
            </w:pPr>
          </w:p>
        </w:tc>
      </w:tr>
      <w:tr w:rsidR="0097436A" w:rsidRPr="00A60D2E" w14:paraId="2025E060" w14:textId="77777777" w:rsidTr="009F3801">
        <w:trPr>
          <w:trHeight w:val="1189"/>
        </w:trPr>
        <w:tc>
          <w:tcPr>
            <w:tcW w:w="9497" w:type="dxa"/>
          </w:tcPr>
          <w:p w14:paraId="0095B671" w14:textId="77777777" w:rsidR="0097436A" w:rsidRPr="00A60D2E" w:rsidRDefault="0097436A" w:rsidP="00991E88">
            <w:pPr>
              <w:pStyle w:val="TableParagraph"/>
              <w:spacing w:before="20" w:line="235" w:lineRule="auto"/>
              <w:ind w:right="37"/>
              <w:rPr>
                <w:rFonts w:ascii="Comic Sans MS" w:hAnsi="Comic Sans MS"/>
                <w:sz w:val="24"/>
              </w:rPr>
            </w:pPr>
            <w:r w:rsidRPr="00A60D2E">
              <w:rPr>
                <w:rFonts w:ascii="Comic Sans MS" w:hAnsi="Comic Sans MS"/>
                <w:color w:val="231F20"/>
                <w:sz w:val="24"/>
              </w:rPr>
              <w:t xml:space="preserve">What percentage of your current </w:t>
            </w:r>
            <w:r w:rsidRPr="00A60D2E">
              <w:rPr>
                <w:rFonts w:ascii="Comic Sans MS" w:hAnsi="Comic Sans MS"/>
                <w:color w:val="231F20"/>
                <w:spacing w:val="-5"/>
                <w:sz w:val="24"/>
              </w:rPr>
              <w:t xml:space="preserve">Year </w:t>
            </w:r>
            <w:r w:rsidRPr="00A60D2E">
              <w:rPr>
                <w:rFonts w:ascii="Comic Sans MS" w:hAnsi="Comic Sans MS"/>
                <w:color w:val="231F20"/>
                <w:sz w:val="24"/>
              </w:rPr>
              <w:t xml:space="preserve">6 cohort use a range of </w:t>
            </w:r>
            <w:r w:rsidRPr="00A60D2E">
              <w:rPr>
                <w:rFonts w:ascii="Comic Sans MS" w:hAnsi="Comic Sans MS"/>
                <w:color w:val="231F20"/>
                <w:spacing w:val="-3"/>
                <w:sz w:val="24"/>
              </w:rPr>
              <w:t xml:space="preserve">strokes </w:t>
            </w:r>
            <w:r w:rsidRPr="00A60D2E">
              <w:rPr>
                <w:rFonts w:ascii="Comic Sans MS" w:hAnsi="Comic Sans MS"/>
                <w:color w:val="231F20"/>
                <w:sz w:val="24"/>
              </w:rPr>
              <w:t xml:space="preserve">effectively [for example, front crawl, </w:t>
            </w:r>
            <w:r w:rsidRPr="00A60D2E">
              <w:rPr>
                <w:rFonts w:ascii="Comic Sans MS" w:hAnsi="Comic Sans MS"/>
                <w:color w:val="231F20"/>
                <w:spacing w:val="-3"/>
                <w:sz w:val="24"/>
              </w:rPr>
              <w:t xml:space="preserve">backstroke </w:t>
            </w:r>
            <w:r w:rsidRPr="00A60D2E">
              <w:rPr>
                <w:rFonts w:ascii="Comic Sans MS" w:hAnsi="Comic Sans MS"/>
                <w:color w:val="231F20"/>
                <w:sz w:val="24"/>
              </w:rPr>
              <w:t>and breaststroke]?</w:t>
            </w:r>
          </w:p>
        </w:tc>
        <w:tc>
          <w:tcPr>
            <w:tcW w:w="1134" w:type="dxa"/>
          </w:tcPr>
          <w:p w14:paraId="78AA35CB" w14:textId="77777777" w:rsidR="00EA7AE8" w:rsidRDefault="00EA7AE8" w:rsidP="00EA7AE8">
            <w:pPr>
              <w:pStyle w:val="TableParagraph"/>
              <w:spacing w:before="16"/>
              <w:ind w:left="79"/>
              <w:rPr>
                <w:rFonts w:ascii="Comic Sans MS" w:hAnsi="Comic Sans MS"/>
                <w:sz w:val="24"/>
              </w:rPr>
            </w:pPr>
            <w:r>
              <w:rPr>
                <w:rFonts w:ascii="Comic Sans MS" w:hAnsi="Comic Sans MS"/>
                <w:sz w:val="24"/>
              </w:rPr>
              <w:t xml:space="preserve">N/A </w:t>
            </w:r>
          </w:p>
          <w:p w14:paraId="0A84B524" w14:textId="4798C5A0" w:rsidR="0097436A" w:rsidRPr="00A60D2E" w:rsidRDefault="0097436A" w:rsidP="00761EA0">
            <w:pPr>
              <w:pStyle w:val="TableParagraph"/>
              <w:spacing w:before="16"/>
              <w:ind w:left="79"/>
              <w:rPr>
                <w:rFonts w:ascii="Comic Sans MS" w:hAnsi="Comic Sans MS"/>
                <w:sz w:val="24"/>
              </w:rPr>
            </w:pPr>
          </w:p>
        </w:tc>
      </w:tr>
      <w:tr w:rsidR="0097436A" w:rsidRPr="00A60D2E" w14:paraId="4C446C01" w14:textId="77777777" w:rsidTr="009F3801">
        <w:trPr>
          <w:trHeight w:val="1227"/>
        </w:trPr>
        <w:tc>
          <w:tcPr>
            <w:tcW w:w="9497" w:type="dxa"/>
          </w:tcPr>
          <w:p w14:paraId="681D8DFD" w14:textId="77777777" w:rsidR="0097436A" w:rsidRPr="00A60D2E" w:rsidRDefault="0097436A" w:rsidP="00991E88">
            <w:pPr>
              <w:pStyle w:val="TableParagraph"/>
              <w:spacing w:before="16"/>
              <w:rPr>
                <w:rFonts w:ascii="Comic Sans MS" w:hAnsi="Comic Sans MS"/>
                <w:sz w:val="24"/>
              </w:rPr>
            </w:pPr>
            <w:r w:rsidRPr="00A60D2E">
              <w:rPr>
                <w:rFonts w:ascii="Comic Sans MS" w:hAnsi="Comic Sans MS"/>
                <w:color w:val="231F20"/>
                <w:sz w:val="24"/>
              </w:rPr>
              <w:t>What percentage of your current Year 6 cohort perform safe self-rescue in different water-based situations?</w:t>
            </w:r>
          </w:p>
        </w:tc>
        <w:tc>
          <w:tcPr>
            <w:tcW w:w="1134" w:type="dxa"/>
          </w:tcPr>
          <w:p w14:paraId="34DE9A71" w14:textId="77777777" w:rsidR="00EA7AE8" w:rsidRDefault="00EA7AE8" w:rsidP="00EA7AE8">
            <w:pPr>
              <w:pStyle w:val="TableParagraph"/>
              <w:spacing w:before="16"/>
              <w:ind w:left="79"/>
              <w:rPr>
                <w:rFonts w:ascii="Comic Sans MS" w:hAnsi="Comic Sans MS"/>
                <w:sz w:val="24"/>
              </w:rPr>
            </w:pPr>
            <w:r>
              <w:rPr>
                <w:rFonts w:ascii="Comic Sans MS" w:hAnsi="Comic Sans MS"/>
                <w:sz w:val="24"/>
              </w:rPr>
              <w:t xml:space="preserve">N/A </w:t>
            </w:r>
          </w:p>
          <w:p w14:paraId="50DD1390" w14:textId="4AE26291" w:rsidR="0097436A" w:rsidRPr="00A60D2E" w:rsidRDefault="0097436A" w:rsidP="00991E88">
            <w:pPr>
              <w:pStyle w:val="TableParagraph"/>
              <w:spacing w:before="16"/>
              <w:ind w:left="79"/>
              <w:rPr>
                <w:rFonts w:ascii="Comic Sans MS" w:hAnsi="Comic Sans MS"/>
                <w:sz w:val="24"/>
              </w:rPr>
            </w:pPr>
          </w:p>
        </w:tc>
      </w:tr>
      <w:tr w:rsidR="0097436A" w:rsidRPr="00A60D2E" w14:paraId="2719EB5B" w14:textId="77777777" w:rsidTr="009F3801">
        <w:trPr>
          <w:trHeight w:val="1160"/>
        </w:trPr>
        <w:tc>
          <w:tcPr>
            <w:tcW w:w="9497" w:type="dxa"/>
          </w:tcPr>
          <w:p w14:paraId="77F04364" w14:textId="77777777" w:rsidR="0097436A" w:rsidRPr="00A60D2E" w:rsidRDefault="0097436A" w:rsidP="00991E88">
            <w:pPr>
              <w:pStyle w:val="TableParagraph"/>
              <w:spacing w:before="20" w:line="235" w:lineRule="auto"/>
              <w:rPr>
                <w:rFonts w:ascii="Comic Sans MS" w:hAnsi="Comic Sans MS"/>
                <w:sz w:val="24"/>
              </w:rPr>
            </w:pPr>
            <w:r w:rsidRPr="00A60D2E">
              <w:rPr>
                <w:rFonts w:ascii="Comic Sans MS" w:hAnsi="Comic Sans MS"/>
                <w:color w:val="231F20"/>
                <w:sz w:val="24"/>
              </w:rPr>
              <w:t xml:space="preserve">Schools can choose to use the Primary PE and sport premium to provide additional provision for swimming but this must be for activity </w:t>
            </w:r>
            <w:r w:rsidRPr="00A60D2E">
              <w:rPr>
                <w:rFonts w:ascii="Comic Sans MS" w:hAnsi="Comic Sans MS"/>
                <w:b/>
                <w:color w:val="231F20"/>
                <w:sz w:val="24"/>
              </w:rPr>
              <w:t xml:space="preserve">over and above </w:t>
            </w:r>
            <w:r w:rsidRPr="00A60D2E">
              <w:rPr>
                <w:rFonts w:ascii="Comic Sans MS" w:hAnsi="Comic Sans MS"/>
                <w:color w:val="231F20"/>
                <w:sz w:val="24"/>
              </w:rPr>
              <w:t>the national curriculum requirements. Have you used it in this way?</w:t>
            </w:r>
          </w:p>
        </w:tc>
        <w:tc>
          <w:tcPr>
            <w:tcW w:w="1134" w:type="dxa"/>
          </w:tcPr>
          <w:p w14:paraId="5AD7B7E4" w14:textId="77777777" w:rsidR="00EA7AE8" w:rsidRDefault="00EA7AE8" w:rsidP="00EA7AE8">
            <w:pPr>
              <w:pStyle w:val="TableParagraph"/>
              <w:spacing w:before="16"/>
              <w:ind w:left="79"/>
              <w:rPr>
                <w:rFonts w:ascii="Comic Sans MS" w:hAnsi="Comic Sans MS"/>
                <w:sz w:val="24"/>
              </w:rPr>
            </w:pPr>
            <w:r>
              <w:rPr>
                <w:rFonts w:ascii="Comic Sans MS" w:hAnsi="Comic Sans MS"/>
                <w:sz w:val="24"/>
              </w:rPr>
              <w:t xml:space="preserve">N/A </w:t>
            </w:r>
          </w:p>
          <w:p w14:paraId="57565C25" w14:textId="69EC2D8A" w:rsidR="0097436A" w:rsidRPr="00A60D2E" w:rsidRDefault="0097436A" w:rsidP="00991E88">
            <w:pPr>
              <w:pStyle w:val="TableParagraph"/>
              <w:spacing w:before="16"/>
              <w:ind w:left="79"/>
              <w:rPr>
                <w:rFonts w:ascii="Comic Sans MS" w:hAnsi="Comic Sans MS"/>
                <w:sz w:val="24"/>
              </w:rPr>
            </w:pPr>
          </w:p>
        </w:tc>
      </w:tr>
    </w:tbl>
    <w:p w14:paraId="2866DBD3" w14:textId="77777777" w:rsidR="005220B4" w:rsidRPr="00A60D2E" w:rsidRDefault="005220B4">
      <w:pPr>
        <w:rPr>
          <w:rFonts w:ascii="Comic Sans MS" w:hAnsi="Comic Sans MS"/>
        </w:rPr>
      </w:pPr>
    </w:p>
    <w:sectPr w:rsidR="005220B4" w:rsidRPr="00A60D2E" w:rsidSect="0097436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2E2D" w14:textId="77777777" w:rsidR="007C0355" w:rsidRDefault="00492C18">
      <w:r>
        <w:separator/>
      </w:r>
    </w:p>
  </w:endnote>
  <w:endnote w:type="continuationSeparator" w:id="0">
    <w:p w14:paraId="42BC3801" w14:textId="77777777" w:rsidR="007C0355" w:rsidRDefault="0049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7F90" w14:textId="77777777" w:rsidR="00631FE3" w:rsidRDefault="00250E38">
    <w:pPr>
      <w:pStyle w:val="BodyText"/>
      <w:spacing w:line="14" w:lineRule="auto"/>
      <w:rPr>
        <w:sz w:val="20"/>
      </w:rPr>
    </w:pPr>
    <w:r>
      <w:rPr>
        <w:noProof/>
        <w:lang w:eastAsia="en-GB"/>
      </w:rPr>
      <w:drawing>
        <wp:anchor distT="0" distB="0" distL="0" distR="0" simplePos="0" relativeHeight="251659264" behindDoc="1" locked="0" layoutInCell="1" allowOverlap="1" wp14:anchorId="3F29D66E" wp14:editId="431418D2">
          <wp:simplePos x="0" y="0"/>
          <wp:positionH relativeFrom="page">
            <wp:posOffset>4834798</wp:posOffset>
          </wp:positionH>
          <wp:positionV relativeFrom="page">
            <wp:posOffset>7125780</wp:posOffset>
          </wp:positionV>
          <wp:extent cx="504023" cy="250322"/>
          <wp:effectExtent l="0" t="0" r="0" b="0"/>
          <wp:wrapNone/>
          <wp:docPr id="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60288" behindDoc="1" locked="0" layoutInCell="1" allowOverlap="1" wp14:anchorId="7509087A" wp14:editId="76972881">
          <wp:simplePos x="0" y="0"/>
          <wp:positionH relativeFrom="page">
            <wp:posOffset>1197968</wp:posOffset>
          </wp:positionH>
          <wp:positionV relativeFrom="page">
            <wp:posOffset>7102801</wp:posOffset>
          </wp:positionV>
          <wp:extent cx="2212035" cy="269495"/>
          <wp:effectExtent l="0" t="0" r="0" b="0"/>
          <wp:wrapNone/>
          <wp:docPr id="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97436A">
      <w:rPr>
        <w:noProof/>
        <w:lang w:eastAsia="en-GB"/>
      </w:rPr>
      <mc:AlternateContent>
        <mc:Choice Requires="wpg">
          <w:drawing>
            <wp:anchor distT="0" distB="0" distL="114300" distR="114300" simplePos="0" relativeHeight="251661312" behindDoc="1" locked="0" layoutInCell="1" allowOverlap="1" wp14:anchorId="1FF9C431" wp14:editId="4BE851DC">
              <wp:simplePos x="0" y="0"/>
              <wp:positionH relativeFrom="page">
                <wp:posOffset>6148705</wp:posOffset>
              </wp:positionH>
              <wp:positionV relativeFrom="page">
                <wp:posOffset>7160260</wp:posOffset>
              </wp:positionV>
              <wp:extent cx="387985" cy="189865"/>
              <wp:effectExtent l="0" t="0" r="0" b="317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22"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EADE1B" id="Group 21" o:spid="_x0000_s1026" style="position:absolute;margin-left:484.15pt;margin-top:563.8pt;width:30.55pt;height:14.95pt;z-index:-251655168;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ATU5RxZAwAAO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">
                <v:imagedata r:id="rId5" o:title=""/>
              </v:shape>
              <v:shape id="Picture 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">
                <v:imagedata r:id="rId6" o:title=""/>
              </v:shape>
              <w10:wrap anchorx="page" anchory="page"/>
            </v:group>
          </w:pict>
        </mc:Fallback>
      </mc:AlternateContent>
    </w:r>
    <w:r w:rsidR="0097436A">
      <w:rPr>
        <w:noProof/>
        <w:lang w:eastAsia="en-GB"/>
      </w:rPr>
      <mc:AlternateContent>
        <mc:Choice Requires="wpg">
          <w:drawing>
            <wp:anchor distT="0" distB="0" distL="114300" distR="114300" simplePos="0" relativeHeight="251662336" behindDoc="1" locked="0" layoutInCell="1" allowOverlap="1" wp14:anchorId="2A993865" wp14:editId="53153B81">
              <wp:simplePos x="0" y="0"/>
              <wp:positionH relativeFrom="page">
                <wp:posOffset>5493385</wp:posOffset>
              </wp:positionH>
              <wp:positionV relativeFrom="page">
                <wp:posOffset>7189470</wp:posOffset>
              </wp:positionV>
              <wp:extent cx="518795" cy="130175"/>
              <wp:effectExtent l="6985" t="7620" r="0" b="508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9" name="AutoShape 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75AE834" id="Group 18" o:spid="_x0000_s1026" style="position:absolute;margin-left:432.55pt;margin-top:566.1pt;width:40.85pt;height:10.25pt;z-index:-251654144;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i2QfVg4AAGR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KOLZB9WDgAAZ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AutoShape 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Picture 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">
                <v:imagedata r:id="rId8" o:title=""/>
              </v:shape>
              <w10:wrap anchorx="page" anchory="page"/>
            </v:group>
          </w:pict>
        </mc:Fallback>
      </mc:AlternateContent>
    </w:r>
    <w:r w:rsidR="0097436A">
      <w:rPr>
        <w:noProof/>
        <w:lang w:eastAsia="en-GB"/>
      </w:rPr>
      <mc:AlternateContent>
        <mc:Choice Requires="wps">
          <w:drawing>
            <wp:anchor distT="0" distB="0" distL="114300" distR="114300" simplePos="0" relativeHeight="251663360" behindDoc="1" locked="0" layoutInCell="1" allowOverlap="1" wp14:anchorId="7098A245" wp14:editId="2A962C2D">
              <wp:simplePos x="0" y="0"/>
              <wp:positionH relativeFrom="page">
                <wp:posOffset>444500</wp:posOffset>
              </wp:positionH>
              <wp:positionV relativeFrom="page">
                <wp:posOffset>7091680</wp:posOffset>
              </wp:positionV>
              <wp:extent cx="734695" cy="177800"/>
              <wp:effectExtent l="0" t="0" r="190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7A65E" w14:textId="77777777" w:rsidR="00631FE3" w:rsidRDefault="00250E38">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8A245" id="_x0000_t202" coordsize="21600,21600" o:spt="202" path="m,l,21600r21600,l21600,xe">
              <v:stroke joinstyle="miter"/>
              <v:path gradientshapeok="t" o:connecttype="rect"/>
            </v:shapetype>
            <v:shape id="Text Box 17" o:spid="_x0000_s1026" type="#_x0000_t202" style="position:absolute;margin-left:35pt;margin-top:558.4pt;width:57.8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" filled="f" stroked="f">
              <v:textbox inset="0,0,0,0">
                <w:txbxContent>
                  <w:p w14:paraId="7487A65E" w14:textId="77777777" w:rsidR="00631FE3" w:rsidRDefault="00250E38">
                    <w:pPr>
                      <w:pStyle w:val="BodyText"/>
                      <w:spacing w:line="264" w:lineRule="exact"/>
                      <w:ind w:left="20"/>
                    </w:pPr>
                    <w:r>
                      <w:rPr>
                        <w:color w:val="231F20"/>
                      </w:rPr>
                      <w:t>Created by:</w:t>
                    </w:r>
                  </w:p>
                </w:txbxContent>
              </v:textbox>
              <w10:wrap anchorx="page" anchory="page"/>
            </v:shape>
          </w:pict>
        </mc:Fallback>
      </mc:AlternateContent>
    </w:r>
    <w:r w:rsidR="0097436A">
      <w:rPr>
        <w:noProof/>
        <w:lang w:eastAsia="en-GB"/>
      </w:rPr>
      <mc:AlternateContent>
        <mc:Choice Requires="wps">
          <w:drawing>
            <wp:anchor distT="0" distB="0" distL="114300" distR="114300" simplePos="0" relativeHeight="251664384" behindDoc="1" locked="0" layoutInCell="1" allowOverlap="1" wp14:anchorId="5E297E9B" wp14:editId="78EAEC5A">
              <wp:simplePos x="0" y="0"/>
              <wp:positionH relativeFrom="page">
                <wp:posOffset>3853815</wp:posOffset>
              </wp:positionH>
              <wp:positionV relativeFrom="page">
                <wp:posOffset>7102475</wp:posOffset>
              </wp:positionV>
              <wp:extent cx="898525" cy="177800"/>
              <wp:effectExtent l="0" t="0" r="63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B2507" w14:textId="77777777" w:rsidR="00631FE3" w:rsidRDefault="00250E38">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7E9B" id="Text Box 16" o:spid="_x0000_s1027" type="#_x0000_t202" style="position:absolute;margin-left:303.45pt;margin-top:559.25pt;width:70.7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" filled="f" stroked="f">
              <v:textbox inset="0,0,0,0">
                <w:txbxContent>
                  <w:p w14:paraId="770B2507" w14:textId="77777777" w:rsidR="00631FE3" w:rsidRDefault="00250E38">
                    <w:pPr>
                      <w:pStyle w:val="BodyText"/>
                      <w:spacing w:line="264" w:lineRule="exact"/>
                      <w:ind w:left="20"/>
                    </w:pPr>
                    <w:r>
                      <w:rPr>
                        <w:color w:val="231F20"/>
                      </w:rPr>
                      <w:t>Supported by: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0D47" w14:textId="77777777" w:rsidR="00631FE3" w:rsidRDefault="00250E38">
    <w:pPr>
      <w:pStyle w:val="BodyText"/>
      <w:spacing w:line="14" w:lineRule="auto"/>
      <w:rPr>
        <w:sz w:val="20"/>
      </w:rPr>
    </w:pPr>
    <w:r>
      <w:rPr>
        <w:noProof/>
        <w:lang w:eastAsia="en-GB"/>
      </w:rPr>
      <w:drawing>
        <wp:anchor distT="0" distB="0" distL="0" distR="0" simplePos="0" relativeHeight="251665408" behindDoc="1" locked="0" layoutInCell="1" allowOverlap="1" wp14:anchorId="677A360C" wp14:editId="56786637">
          <wp:simplePos x="0" y="0"/>
          <wp:positionH relativeFrom="page">
            <wp:posOffset>4834798</wp:posOffset>
          </wp:positionH>
          <wp:positionV relativeFrom="page">
            <wp:posOffset>7125780</wp:posOffset>
          </wp:positionV>
          <wp:extent cx="504023" cy="250322"/>
          <wp:effectExtent l="0" t="0" r="0" b="0"/>
          <wp:wrapNone/>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66432" behindDoc="1" locked="0" layoutInCell="1" allowOverlap="1" wp14:anchorId="63F62F7C" wp14:editId="76888A46">
          <wp:simplePos x="0" y="0"/>
          <wp:positionH relativeFrom="page">
            <wp:posOffset>1197968</wp:posOffset>
          </wp:positionH>
          <wp:positionV relativeFrom="page">
            <wp:posOffset>7102801</wp:posOffset>
          </wp:positionV>
          <wp:extent cx="2212035" cy="269495"/>
          <wp:effectExtent l="0" t="0" r="0" b="0"/>
          <wp:wrapNone/>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97436A">
      <w:rPr>
        <w:noProof/>
        <w:lang w:eastAsia="en-GB"/>
      </w:rPr>
      <mc:AlternateContent>
        <mc:Choice Requires="wpg">
          <w:drawing>
            <wp:anchor distT="0" distB="0" distL="114300" distR="114300" simplePos="0" relativeHeight="251667456" behindDoc="1" locked="0" layoutInCell="1" allowOverlap="1" wp14:anchorId="6F2DA4A6" wp14:editId="45127302">
              <wp:simplePos x="0" y="0"/>
              <wp:positionH relativeFrom="page">
                <wp:posOffset>6148705</wp:posOffset>
              </wp:positionH>
              <wp:positionV relativeFrom="page">
                <wp:posOffset>7160260</wp:posOffset>
              </wp:positionV>
              <wp:extent cx="387985" cy="189865"/>
              <wp:effectExtent l="0" t="0" r="0" b="317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4"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8DF40C" id="Group 13" o:spid="_x0000_s1026" style="position:absolute;margin-left:484.15pt;margin-top:563.8pt;width:30.55pt;height:14.95pt;z-index:-251649024;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wc7wQAAANsAAAAPAAAAZHJzL2Rvd25yZXYueG1sRE/dasIw&#10;FL4X9g7hDHan6c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DK/BzvBAAAA2wAAAA8AAAAA&#10;AAAAAAAAAAAABwIAAGRycy9kb3ducmV2LnhtbFBLBQYAAAAAAwADALcAAAD1AgAAAAA=&#10;">
                <v:imagedata r:id="rId5" o:title=""/>
              </v:shape>
              <v:shape id="Picture 11"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">
                <v:imagedata r:id="rId6" o:title=""/>
              </v:shape>
              <w10:wrap anchorx="page" anchory="page"/>
            </v:group>
          </w:pict>
        </mc:Fallback>
      </mc:AlternateContent>
    </w:r>
    <w:r w:rsidR="0097436A">
      <w:rPr>
        <w:noProof/>
        <w:lang w:eastAsia="en-GB"/>
      </w:rPr>
      <mc:AlternateContent>
        <mc:Choice Requires="wpg">
          <w:drawing>
            <wp:anchor distT="0" distB="0" distL="114300" distR="114300" simplePos="0" relativeHeight="251668480" behindDoc="1" locked="0" layoutInCell="1" allowOverlap="1" wp14:anchorId="6FD2F38F" wp14:editId="0AD69B01">
              <wp:simplePos x="0" y="0"/>
              <wp:positionH relativeFrom="page">
                <wp:posOffset>5493385</wp:posOffset>
              </wp:positionH>
              <wp:positionV relativeFrom="page">
                <wp:posOffset>7189470</wp:posOffset>
              </wp:positionV>
              <wp:extent cx="518795" cy="130175"/>
              <wp:effectExtent l="6985" t="7620" r="0" b="50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1" name="AutoShape 13"/>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419A87" id="Group 10" o:spid="_x0000_s1026" style="position:absolute;margin-left:432.55pt;margin-top:566.1pt;width:40.85pt;height:10.25pt;z-index:-25164800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m1kAUw4AAGZ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">
              <v:shape id="AutoShape 13"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Picture 14"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">
                <v:imagedata r:id="rId8" o:title=""/>
              </v:shape>
              <w10:wrap anchorx="page" anchory="page"/>
            </v:group>
          </w:pict>
        </mc:Fallback>
      </mc:AlternateContent>
    </w:r>
    <w:r w:rsidR="0097436A">
      <w:rPr>
        <w:noProof/>
        <w:lang w:eastAsia="en-GB"/>
      </w:rPr>
      <mc:AlternateContent>
        <mc:Choice Requires="wps">
          <w:drawing>
            <wp:anchor distT="0" distB="0" distL="114300" distR="114300" simplePos="0" relativeHeight="251669504" behindDoc="1" locked="0" layoutInCell="1" allowOverlap="1" wp14:anchorId="6605381F" wp14:editId="7146F764">
              <wp:simplePos x="0" y="0"/>
              <wp:positionH relativeFrom="page">
                <wp:posOffset>444500</wp:posOffset>
              </wp:positionH>
              <wp:positionV relativeFrom="page">
                <wp:posOffset>7091680</wp:posOffset>
              </wp:positionV>
              <wp:extent cx="734695" cy="177800"/>
              <wp:effectExtent l="0" t="0" r="190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1A758" w14:textId="77777777" w:rsidR="00631FE3" w:rsidRDefault="00250E38">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5381F" id="_x0000_t202" coordsize="21600,21600" o:spt="202" path="m,l,21600r21600,l21600,xe">
              <v:stroke joinstyle="miter"/>
              <v:path gradientshapeok="t" o:connecttype="rect"/>
            </v:shapetype>
            <v:shape id="Text Box 9" o:spid="_x0000_s1028" type="#_x0000_t202" style="position:absolute;margin-left:35pt;margin-top:558.4pt;width:57.85pt;height:1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" filled="f" stroked="f">
              <v:textbox inset="0,0,0,0">
                <w:txbxContent>
                  <w:p w14:paraId="4E31A758" w14:textId="77777777" w:rsidR="00631FE3" w:rsidRDefault="00250E38">
                    <w:pPr>
                      <w:pStyle w:val="BodyText"/>
                      <w:spacing w:line="264" w:lineRule="exact"/>
                      <w:ind w:left="20"/>
                    </w:pPr>
                    <w:r>
                      <w:rPr>
                        <w:color w:val="231F20"/>
                      </w:rPr>
                      <w:t>Created by:</w:t>
                    </w:r>
                  </w:p>
                </w:txbxContent>
              </v:textbox>
              <w10:wrap anchorx="page" anchory="page"/>
            </v:shape>
          </w:pict>
        </mc:Fallback>
      </mc:AlternateContent>
    </w:r>
    <w:r w:rsidR="0097436A">
      <w:rPr>
        <w:noProof/>
        <w:lang w:eastAsia="en-GB"/>
      </w:rPr>
      <mc:AlternateContent>
        <mc:Choice Requires="wps">
          <w:drawing>
            <wp:anchor distT="0" distB="0" distL="114300" distR="114300" simplePos="0" relativeHeight="251670528" behindDoc="1" locked="0" layoutInCell="1" allowOverlap="1" wp14:anchorId="4A8DBA61" wp14:editId="3A33E93D">
              <wp:simplePos x="0" y="0"/>
              <wp:positionH relativeFrom="page">
                <wp:posOffset>3853815</wp:posOffset>
              </wp:positionH>
              <wp:positionV relativeFrom="page">
                <wp:posOffset>7102475</wp:posOffset>
              </wp:positionV>
              <wp:extent cx="898525" cy="177800"/>
              <wp:effectExtent l="0" t="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570CF" w14:textId="77777777" w:rsidR="00631FE3" w:rsidRDefault="00250E38">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DBA61" id="Text Box 8" o:spid="_x0000_s1029" type="#_x0000_t202" style="position:absolute;margin-left:303.45pt;margin-top:559.25pt;width:70.75pt;height:1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" filled="f" stroked="f">
              <v:textbox inset="0,0,0,0">
                <w:txbxContent>
                  <w:p w14:paraId="765570CF" w14:textId="77777777" w:rsidR="00631FE3" w:rsidRDefault="00250E38">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F85C" w14:textId="77777777" w:rsidR="007C0355" w:rsidRDefault="00492C18">
      <w:r>
        <w:separator/>
      </w:r>
    </w:p>
  </w:footnote>
  <w:footnote w:type="continuationSeparator" w:id="0">
    <w:p w14:paraId="7F40E6E3" w14:textId="77777777" w:rsidR="007C0355" w:rsidRDefault="00492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7671" w14:textId="77777777" w:rsidR="00631FE3" w:rsidRDefault="00FF001B">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9D7F" w14:textId="77777777" w:rsidR="00631FE3" w:rsidRDefault="00FF001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D6370"/>
    <w:multiLevelType w:val="hybridMultilevel"/>
    <w:tmpl w:val="4206311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6A"/>
    <w:rsid w:val="000307E3"/>
    <w:rsid w:val="0007066D"/>
    <w:rsid w:val="000803AB"/>
    <w:rsid w:val="000C36A6"/>
    <w:rsid w:val="000D79FC"/>
    <w:rsid w:val="000F086D"/>
    <w:rsid w:val="00110BF5"/>
    <w:rsid w:val="00113693"/>
    <w:rsid w:val="0013266E"/>
    <w:rsid w:val="00144818"/>
    <w:rsid w:val="00167DD0"/>
    <w:rsid w:val="001F7AA2"/>
    <w:rsid w:val="0020133D"/>
    <w:rsid w:val="00203F3E"/>
    <w:rsid w:val="00224CB0"/>
    <w:rsid w:val="00226885"/>
    <w:rsid w:val="00250E38"/>
    <w:rsid w:val="00265C00"/>
    <w:rsid w:val="002778FB"/>
    <w:rsid w:val="00284CD8"/>
    <w:rsid w:val="00287FA5"/>
    <w:rsid w:val="00295749"/>
    <w:rsid w:val="002C540C"/>
    <w:rsid w:val="002F0EF5"/>
    <w:rsid w:val="00304B98"/>
    <w:rsid w:val="00330EF8"/>
    <w:rsid w:val="003321CD"/>
    <w:rsid w:val="00342093"/>
    <w:rsid w:val="00350FFA"/>
    <w:rsid w:val="0035252E"/>
    <w:rsid w:val="00387050"/>
    <w:rsid w:val="003A1461"/>
    <w:rsid w:val="003A7F03"/>
    <w:rsid w:val="003D55FB"/>
    <w:rsid w:val="003D5A37"/>
    <w:rsid w:val="00484F31"/>
    <w:rsid w:val="00492C18"/>
    <w:rsid w:val="004B1980"/>
    <w:rsid w:val="004B5F44"/>
    <w:rsid w:val="005220B4"/>
    <w:rsid w:val="0057037A"/>
    <w:rsid w:val="00572245"/>
    <w:rsid w:val="0058272E"/>
    <w:rsid w:val="00583934"/>
    <w:rsid w:val="005F1462"/>
    <w:rsid w:val="005F20B9"/>
    <w:rsid w:val="006007DD"/>
    <w:rsid w:val="0060727F"/>
    <w:rsid w:val="00626A45"/>
    <w:rsid w:val="00661D3B"/>
    <w:rsid w:val="006A5CED"/>
    <w:rsid w:val="006D5C9B"/>
    <w:rsid w:val="00704FAB"/>
    <w:rsid w:val="00761EA0"/>
    <w:rsid w:val="00780E87"/>
    <w:rsid w:val="007C0355"/>
    <w:rsid w:val="007E53A1"/>
    <w:rsid w:val="008630A5"/>
    <w:rsid w:val="008E5369"/>
    <w:rsid w:val="00924931"/>
    <w:rsid w:val="00927562"/>
    <w:rsid w:val="0097436A"/>
    <w:rsid w:val="00982F56"/>
    <w:rsid w:val="009B18AB"/>
    <w:rsid w:val="009F3801"/>
    <w:rsid w:val="00A1137C"/>
    <w:rsid w:val="00A20493"/>
    <w:rsid w:val="00A444C1"/>
    <w:rsid w:val="00A60D2E"/>
    <w:rsid w:val="00A66E66"/>
    <w:rsid w:val="00A927A3"/>
    <w:rsid w:val="00A92AF2"/>
    <w:rsid w:val="00A94EE3"/>
    <w:rsid w:val="00AA5DB3"/>
    <w:rsid w:val="00AA69BE"/>
    <w:rsid w:val="00AF1AA9"/>
    <w:rsid w:val="00B20CA8"/>
    <w:rsid w:val="00B26C90"/>
    <w:rsid w:val="00B70B07"/>
    <w:rsid w:val="00B949C4"/>
    <w:rsid w:val="00BF5793"/>
    <w:rsid w:val="00C0044C"/>
    <w:rsid w:val="00C374AA"/>
    <w:rsid w:val="00C612C9"/>
    <w:rsid w:val="00C83923"/>
    <w:rsid w:val="00CA2CB4"/>
    <w:rsid w:val="00CB7EA2"/>
    <w:rsid w:val="00CE2884"/>
    <w:rsid w:val="00CF3401"/>
    <w:rsid w:val="00CF7BEA"/>
    <w:rsid w:val="00D22539"/>
    <w:rsid w:val="00D8123A"/>
    <w:rsid w:val="00D87DB2"/>
    <w:rsid w:val="00DA20DA"/>
    <w:rsid w:val="00DB0F73"/>
    <w:rsid w:val="00DF02B1"/>
    <w:rsid w:val="00DF36D4"/>
    <w:rsid w:val="00E06EE2"/>
    <w:rsid w:val="00E132B1"/>
    <w:rsid w:val="00E15803"/>
    <w:rsid w:val="00E47FE4"/>
    <w:rsid w:val="00E56AF4"/>
    <w:rsid w:val="00E66060"/>
    <w:rsid w:val="00EA7AE8"/>
    <w:rsid w:val="00EC511D"/>
    <w:rsid w:val="00ED665A"/>
    <w:rsid w:val="00F22772"/>
    <w:rsid w:val="00F32A53"/>
    <w:rsid w:val="00F500EA"/>
    <w:rsid w:val="00F823F5"/>
    <w:rsid w:val="00F84373"/>
    <w:rsid w:val="00FA3BAC"/>
    <w:rsid w:val="00FE5E60"/>
    <w:rsid w:val="00FF0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6F25292"/>
  <w15:chartTrackingRefBased/>
  <w15:docId w15:val="{5E72315A-6CE4-4752-AA80-D269F801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436A"/>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97436A"/>
    <w:pPr>
      <w:ind w:left="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436A"/>
    <w:rPr>
      <w:rFonts w:ascii="Calibri" w:eastAsia="Calibri" w:hAnsi="Calibri" w:cs="Calibri"/>
      <w:b/>
      <w:bCs/>
      <w:sz w:val="24"/>
      <w:szCs w:val="24"/>
    </w:rPr>
  </w:style>
  <w:style w:type="paragraph" w:styleId="BodyText">
    <w:name w:val="Body Text"/>
    <w:basedOn w:val="Normal"/>
    <w:link w:val="BodyTextChar"/>
    <w:uiPriority w:val="1"/>
    <w:qFormat/>
    <w:rsid w:val="0097436A"/>
    <w:rPr>
      <w:sz w:val="24"/>
      <w:szCs w:val="24"/>
    </w:rPr>
  </w:style>
  <w:style w:type="character" w:customStyle="1" w:styleId="BodyTextChar">
    <w:name w:val="Body Text Char"/>
    <w:basedOn w:val="DefaultParagraphFont"/>
    <w:link w:val="BodyText"/>
    <w:uiPriority w:val="1"/>
    <w:rsid w:val="0097436A"/>
    <w:rPr>
      <w:rFonts w:ascii="Calibri" w:eastAsia="Calibri" w:hAnsi="Calibri" w:cs="Calibri"/>
      <w:sz w:val="24"/>
      <w:szCs w:val="24"/>
    </w:rPr>
  </w:style>
  <w:style w:type="paragraph" w:customStyle="1" w:styleId="TableParagraph">
    <w:name w:val="Table Paragraph"/>
    <w:basedOn w:val="Normal"/>
    <w:uiPriority w:val="1"/>
    <w:qFormat/>
    <w:rsid w:val="0097436A"/>
    <w:pPr>
      <w:ind w:left="80"/>
    </w:pPr>
  </w:style>
  <w:style w:type="paragraph" w:styleId="ListParagraph">
    <w:name w:val="List Paragraph"/>
    <w:basedOn w:val="Normal"/>
    <w:uiPriority w:val="34"/>
    <w:qFormat/>
    <w:rsid w:val="00A94EE3"/>
    <w:pPr>
      <w:ind w:left="720"/>
      <w:contextualSpacing/>
    </w:pPr>
  </w:style>
  <w:style w:type="paragraph" w:styleId="Footer">
    <w:name w:val="footer"/>
    <w:basedOn w:val="Normal"/>
    <w:link w:val="FooterChar"/>
    <w:uiPriority w:val="99"/>
    <w:unhideWhenUsed/>
    <w:rsid w:val="00DB0F73"/>
    <w:pPr>
      <w:widowControl/>
      <w:tabs>
        <w:tab w:val="center" w:pos="4513"/>
        <w:tab w:val="right" w:pos="9026"/>
      </w:tabs>
      <w:autoSpaceDE/>
      <w:autoSpaceDN/>
      <w:spacing w:after="200" w:line="276" w:lineRule="auto"/>
    </w:pPr>
    <w:rPr>
      <w:rFonts w:cs="Times New Roman"/>
    </w:rPr>
  </w:style>
  <w:style w:type="character" w:customStyle="1" w:styleId="FooterChar">
    <w:name w:val="Footer Char"/>
    <w:basedOn w:val="DefaultParagraphFont"/>
    <w:link w:val="Footer"/>
    <w:uiPriority w:val="99"/>
    <w:rsid w:val="00DB0F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708219">
      <w:bodyDiv w:val="1"/>
      <w:marLeft w:val="0"/>
      <w:marRight w:val="0"/>
      <w:marTop w:val="0"/>
      <w:marBottom w:val="0"/>
      <w:divBdr>
        <w:top w:val="none" w:sz="0" w:space="0" w:color="auto"/>
        <w:left w:val="none" w:sz="0" w:space="0" w:color="auto"/>
        <w:bottom w:val="none" w:sz="0" w:space="0" w:color="auto"/>
        <w:right w:val="none" w:sz="0" w:space="0" w:color="auto"/>
      </w:divBdr>
    </w:div>
    <w:div w:id="1316060576">
      <w:bodyDiv w:val="1"/>
      <w:marLeft w:val="0"/>
      <w:marRight w:val="0"/>
      <w:marTop w:val="0"/>
      <w:marBottom w:val="0"/>
      <w:divBdr>
        <w:top w:val="none" w:sz="0" w:space="0" w:color="auto"/>
        <w:left w:val="none" w:sz="0" w:space="0" w:color="auto"/>
        <w:bottom w:val="none" w:sz="0" w:space="0" w:color="auto"/>
        <w:right w:val="none" w:sz="0" w:space="0" w:color="auto"/>
      </w:divBdr>
    </w:div>
    <w:div w:id="169222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831CA-1919-4D81-BE1C-68C7CE1C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6</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Cutforth</dc:creator>
  <cp:keywords/>
  <dc:description/>
  <cp:lastModifiedBy>Amanda Webb</cp:lastModifiedBy>
  <cp:revision>56</cp:revision>
  <cp:lastPrinted>2023-10-03T09:24:00Z</cp:lastPrinted>
  <dcterms:created xsi:type="dcterms:W3CDTF">2023-09-15T13:13:00Z</dcterms:created>
  <dcterms:modified xsi:type="dcterms:W3CDTF">2025-09-14T19:35:00Z</dcterms:modified>
</cp:coreProperties>
</file>